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6213A" w14:textId="7A67CCEA" w:rsidR="00BF0859" w:rsidRPr="003E4235" w:rsidRDefault="00F82EE4" w:rsidP="00BF0859">
      <w:pPr>
        <w:spacing w:line="360" w:lineRule="auto"/>
        <w:jc w:val="center"/>
        <w:rPr>
          <w:b/>
          <w:sz w:val="28"/>
          <w:szCs w:val="28"/>
        </w:rPr>
      </w:pPr>
      <w:r>
        <w:rPr>
          <w:b/>
          <w:sz w:val="28"/>
          <w:szCs w:val="28"/>
        </w:rPr>
        <w:t xml:space="preserve">Опыт применения </w:t>
      </w:r>
      <w:r>
        <w:rPr>
          <w:b/>
          <w:sz w:val="28"/>
          <w:szCs w:val="28"/>
          <w:lang w:val="en-US"/>
        </w:rPr>
        <w:t>GitHub</w:t>
      </w:r>
      <w:r w:rsidRPr="00F82EE4">
        <w:rPr>
          <w:b/>
          <w:sz w:val="28"/>
          <w:szCs w:val="28"/>
        </w:rPr>
        <w:t xml:space="preserve"> </w:t>
      </w:r>
      <w:r>
        <w:rPr>
          <w:b/>
          <w:sz w:val="28"/>
          <w:szCs w:val="28"/>
        </w:rPr>
        <w:t>в т</w:t>
      </w:r>
      <w:r w:rsidR="00BF0859" w:rsidRPr="00BF0859">
        <w:rPr>
          <w:b/>
          <w:sz w:val="28"/>
          <w:szCs w:val="28"/>
        </w:rPr>
        <w:t>опологическ</w:t>
      </w:r>
      <w:r>
        <w:rPr>
          <w:b/>
          <w:sz w:val="28"/>
          <w:szCs w:val="28"/>
        </w:rPr>
        <w:t>ой</w:t>
      </w:r>
      <w:r w:rsidR="00BF0859" w:rsidRPr="00BF0859">
        <w:rPr>
          <w:b/>
          <w:sz w:val="28"/>
          <w:szCs w:val="28"/>
        </w:rPr>
        <w:t xml:space="preserve"> оптимизаци</w:t>
      </w:r>
      <w:r>
        <w:rPr>
          <w:b/>
          <w:sz w:val="28"/>
          <w:szCs w:val="28"/>
        </w:rPr>
        <w:t>и</w:t>
      </w:r>
      <w:r w:rsidR="00BF0859">
        <w:rPr>
          <w:b/>
          <w:sz w:val="28"/>
          <w:szCs w:val="28"/>
        </w:rPr>
        <w:t xml:space="preserve"> </w:t>
      </w:r>
      <w:r>
        <w:rPr>
          <w:b/>
          <w:sz w:val="28"/>
          <w:szCs w:val="28"/>
        </w:rPr>
        <w:t>поворотного кулака</w:t>
      </w:r>
      <w:r w:rsidR="00BF0859">
        <w:rPr>
          <w:b/>
          <w:sz w:val="28"/>
          <w:szCs w:val="28"/>
        </w:rPr>
        <w:t xml:space="preserve"> </w:t>
      </w:r>
      <w:r w:rsidR="00102AD8">
        <w:rPr>
          <w:b/>
          <w:sz w:val="28"/>
          <w:szCs w:val="28"/>
        </w:rPr>
        <w:t xml:space="preserve">передней подвески </w:t>
      </w:r>
      <w:r w:rsidR="00BF0859">
        <w:rPr>
          <w:b/>
          <w:sz w:val="28"/>
          <w:szCs w:val="28"/>
        </w:rPr>
        <w:t xml:space="preserve">снегохода </w:t>
      </w:r>
      <w:proofErr w:type="spellStart"/>
      <w:r w:rsidR="00BF0859">
        <w:rPr>
          <w:b/>
          <w:sz w:val="28"/>
          <w:szCs w:val="28"/>
        </w:rPr>
        <w:t>Фронтьер</w:t>
      </w:r>
      <w:proofErr w:type="spellEnd"/>
      <w:r w:rsidR="00BF0859">
        <w:rPr>
          <w:b/>
          <w:sz w:val="28"/>
          <w:szCs w:val="28"/>
        </w:rPr>
        <w:t xml:space="preserve"> 1000</w:t>
      </w:r>
      <w:r>
        <w:rPr>
          <w:b/>
          <w:sz w:val="28"/>
          <w:szCs w:val="28"/>
        </w:rPr>
        <w:t xml:space="preserve"> </w:t>
      </w:r>
    </w:p>
    <w:p w14:paraId="43620B3E" w14:textId="1A555D88" w:rsidR="00155C1A" w:rsidRPr="00B35071" w:rsidRDefault="00D529A3" w:rsidP="00155C1A">
      <w:pPr>
        <w:spacing w:line="360" w:lineRule="auto"/>
        <w:jc w:val="center"/>
        <w:rPr>
          <w:sz w:val="28"/>
          <w:szCs w:val="28"/>
        </w:rPr>
      </w:pPr>
      <w:r w:rsidRPr="00D529A3">
        <w:rPr>
          <w:sz w:val="28"/>
          <w:szCs w:val="28"/>
        </w:rPr>
        <w:t>Шадриков Матвей Михайлович</w:t>
      </w:r>
      <w:r w:rsidR="00155C1A" w:rsidRPr="00B35071">
        <w:rPr>
          <w:sz w:val="28"/>
          <w:szCs w:val="28"/>
        </w:rPr>
        <w:t xml:space="preserve">, </w:t>
      </w:r>
      <w:r w:rsidR="00513E83">
        <w:rPr>
          <w:sz w:val="28"/>
          <w:szCs w:val="28"/>
        </w:rPr>
        <w:t xml:space="preserve">учащийся </w:t>
      </w:r>
      <w:r w:rsidR="00BF0859">
        <w:rPr>
          <w:sz w:val="28"/>
          <w:szCs w:val="28"/>
        </w:rPr>
        <w:t>10</w:t>
      </w:r>
      <w:r w:rsidR="00513E83">
        <w:rPr>
          <w:sz w:val="28"/>
          <w:szCs w:val="28"/>
        </w:rPr>
        <w:t>-го класса</w:t>
      </w:r>
      <w:r w:rsidR="00BF0859">
        <w:rPr>
          <w:sz w:val="28"/>
          <w:szCs w:val="28"/>
        </w:rPr>
        <w:t xml:space="preserve"> МОУ СОШ №</w:t>
      </w:r>
      <w:r>
        <w:rPr>
          <w:sz w:val="28"/>
          <w:szCs w:val="28"/>
        </w:rPr>
        <w:t>4</w:t>
      </w:r>
      <w:r w:rsidR="00BF0859">
        <w:rPr>
          <w:sz w:val="28"/>
          <w:szCs w:val="28"/>
        </w:rPr>
        <w:t xml:space="preserve"> (г. Рыбинск)</w:t>
      </w:r>
      <w:r w:rsidR="00155C1A" w:rsidRPr="00B35071">
        <w:rPr>
          <w:sz w:val="28"/>
          <w:szCs w:val="28"/>
        </w:rPr>
        <w:t>;</w:t>
      </w:r>
    </w:p>
    <w:p w14:paraId="23563293" w14:textId="7123E707" w:rsidR="00155C1A" w:rsidRPr="00B35071" w:rsidRDefault="004B0844" w:rsidP="0024393E">
      <w:pPr>
        <w:spacing w:line="360" w:lineRule="auto"/>
        <w:jc w:val="center"/>
        <w:rPr>
          <w:sz w:val="28"/>
          <w:szCs w:val="28"/>
        </w:rPr>
      </w:pPr>
      <w:r>
        <w:rPr>
          <w:sz w:val="28"/>
          <w:szCs w:val="28"/>
        </w:rPr>
        <w:t>Научны</w:t>
      </w:r>
      <w:r w:rsidR="00BF0859">
        <w:rPr>
          <w:sz w:val="28"/>
          <w:szCs w:val="28"/>
        </w:rPr>
        <w:t>е</w:t>
      </w:r>
      <w:r>
        <w:rPr>
          <w:sz w:val="28"/>
          <w:szCs w:val="28"/>
        </w:rPr>
        <w:t xml:space="preserve"> руководител</w:t>
      </w:r>
      <w:r w:rsidR="00BF0859">
        <w:rPr>
          <w:sz w:val="28"/>
          <w:szCs w:val="28"/>
        </w:rPr>
        <w:t>и</w:t>
      </w:r>
      <w:r>
        <w:rPr>
          <w:sz w:val="28"/>
          <w:szCs w:val="28"/>
        </w:rPr>
        <w:t xml:space="preserve">: </w:t>
      </w:r>
      <w:r w:rsidR="00BF0859">
        <w:rPr>
          <w:sz w:val="28"/>
          <w:szCs w:val="28"/>
        </w:rPr>
        <w:br/>
      </w:r>
      <w:r w:rsidR="000E4525" w:rsidRPr="000E4525">
        <w:rPr>
          <w:sz w:val="28"/>
          <w:szCs w:val="28"/>
        </w:rPr>
        <w:t>Баранова Екатерина Дмитриевна</w:t>
      </w:r>
      <w:r w:rsidR="000E4525">
        <w:t xml:space="preserve">, </w:t>
      </w:r>
      <w:r w:rsidR="000E4525">
        <w:rPr>
          <w:sz w:val="28"/>
          <w:szCs w:val="28"/>
        </w:rPr>
        <w:t>пе</w:t>
      </w:r>
      <w:r w:rsidR="000E4525" w:rsidRPr="000E4525">
        <w:rPr>
          <w:sz w:val="28"/>
          <w:szCs w:val="28"/>
        </w:rPr>
        <w:t>дагог дополнительного образования</w:t>
      </w:r>
    </w:p>
    <w:p w14:paraId="3CDEFE34" w14:textId="694095C0" w:rsidR="00345CE8" w:rsidRPr="00B35071" w:rsidRDefault="000E4525" w:rsidP="000E4525">
      <w:pPr>
        <w:spacing w:line="360" w:lineRule="auto"/>
        <w:jc w:val="center"/>
        <w:rPr>
          <w:sz w:val="28"/>
          <w:szCs w:val="28"/>
        </w:rPr>
      </w:pPr>
      <w:r w:rsidRPr="000E4525">
        <w:rPr>
          <w:sz w:val="28"/>
          <w:szCs w:val="28"/>
        </w:rPr>
        <w:t>Рыбинский филиал ГОАУ ДО ЯО ЦДЮТТ</w:t>
      </w:r>
      <w:r>
        <w:rPr>
          <w:sz w:val="28"/>
          <w:szCs w:val="28"/>
        </w:rPr>
        <w:t xml:space="preserve"> </w:t>
      </w:r>
      <w:r w:rsidRPr="000E4525">
        <w:rPr>
          <w:sz w:val="28"/>
          <w:szCs w:val="28"/>
        </w:rPr>
        <w:t>(детский технопарк «Кванториум76»)</w:t>
      </w:r>
      <w:r w:rsidR="0024393E" w:rsidRPr="00B35071">
        <w:rPr>
          <w:sz w:val="28"/>
          <w:szCs w:val="28"/>
        </w:rPr>
        <w:t>;</w:t>
      </w:r>
      <w:r w:rsidR="00BF0859">
        <w:rPr>
          <w:sz w:val="28"/>
          <w:szCs w:val="28"/>
        </w:rPr>
        <w:br/>
      </w:r>
      <w:proofErr w:type="spellStart"/>
      <w:r w:rsidR="00BF0859">
        <w:rPr>
          <w:sz w:val="28"/>
          <w:szCs w:val="28"/>
        </w:rPr>
        <w:t>Пуказов</w:t>
      </w:r>
      <w:proofErr w:type="spellEnd"/>
      <w:r w:rsidR="00BF0859">
        <w:rPr>
          <w:sz w:val="28"/>
          <w:szCs w:val="28"/>
        </w:rPr>
        <w:t xml:space="preserve"> Ярослав Геннадьевич</w:t>
      </w:r>
      <w:r w:rsidR="00BF0859" w:rsidRPr="00B35071">
        <w:rPr>
          <w:sz w:val="28"/>
          <w:szCs w:val="28"/>
        </w:rPr>
        <w:t xml:space="preserve">, </w:t>
      </w:r>
      <w:r w:rsidR="00BF0859">
        <w:rPr>
          <w:sz w:val="28"/>
          <w:szCs w:val="28"/>
        </w:rPr>
        <w:t>инженер-конструктор АО «Русская механика»</w:t>
      </w:r>
    </w:p>
    <w:p w14:paraId="51CAF1B2" w14:textId="77777777" w:rsidR="00F60348" w:rsidRPr="00D529A3" w:rsidRDefault="00F60348" w:rsidP="00DF5D43">
      <w:pPr>
        <w:pStyle w:val="bodytext0"/>
        <w:spacing w:before="0" w:beforeAutospacing="0" w:after="0" w:afterAutospacing="0" w:line="360" w:lineRule="auto"/>
        <w:jc w:val="both"/>
        <w:rPr>
          <w:sz w:val="28"/>
          <w:szCs w:val="28"/>
        </w:rPr>
      </w:pPr>
    </w:p>
    <w:p w14:paraId="3AC42E1C" w14:textId="03AA17F6" w:rsidR="003C64B5" w:rsidRPr="003C64B5" w:rsidRDefault="003C64B5" w:rsidP="00135899">
      <w:pPr>
        <w:tabs>
          <w:tab w:val="left" w:pos="7513"/>
        </w:tabs>
        <w:spacing w:line="360" w:lineRule="auto"/>
        <w:ind w:firstLine="709"/>
        <w:jc w:val="both"/>
        <w:rPr>
          <w:i/>
          <w:sz w:val="28"/>
          <w:szCs w:val="28"/>
        </w:rPr>
      </w:pPr>
      <w:r>
        <w:rPr>
          <w:i/>
          <w:sz w:val="28"/>
          <w:szCs w:val="28"/>
        </w:rPr>
        <w:t xml:space="preserve">В данной статье ученик 10-го класса </w:t>
      </w:r>
      <w:r w:rsidRPr="003C64B5">
        <w:rPr>
          <w:i/>
          <w:sz w:val="28"/>
          <w:szCs w:val="28"/>
        </w:rPr>
        <w:t>МОУ СОШ №</w:t>
      </w:r>
      <w:r w:rsidR="00D529A3">
        <w:rPr>
          <w:i/>
          <w:sz w:val="28"/>
          <w:szCs w:val="28"/>
        </w:rPr>
        <w:t>4</w:t>
      </w:r>
      <w:r w:rsidRPr="003C64B5">
        <w:rPr>
          <w:i/>
          <w:sz w:val="28"/>
          <w:szCs w:val="28"/>
        </w:rPr>
        <w:t xml:space="preserve"> (г. Рыбинск)</w:t>
      </w:r>
      <w:r>
        <w:rPr>
          <w:i/>
          <w:sz w:val="28"/>
          <w:szCs w:val="28"/>
        </w:rPr>
        <w:t xml:space="preserve"> описывает процесс </w:t>
      </w:r>
      <w:r w:rsidR="00D63633">
        <w:rPr>
          <w:i/>
          <w:sz w:val="28"/>
          <w:szCs w:val="28"/>
        </w:rPr>
        <w:t xml:space="preserve">по </w:t>
      </w:r>
      <w:r>
        <w:rPr>
          <w:i/>
          <w:sz w:val="28"/>
          <w:szCs w:val="28"/>
        </w:rPr>
        <w:t xml:space="preserve">топологической оптимизации </w:t>
      </w:r>
      <w:r w:rsidR="00102AD8">
        <w:rPr>
          <w:i/>
          <w:sz w:val="28"/>
          <w:szCs w:val="28"/>
        </w:rPr>
        <w:t>поворотного кулака</w:t>
      </w:r>
      <w:r>
        <w:rPr>
          <w:i/>
          <w:sz w:val="28"/>
          <w:szCs w:val="28"/>
        </w:rPr>
        <w:t xml:space="preserve"> </w:t>
      </w:r>
      <w:r w:rsidR="00102AD8">
        <w:rPr>
          <w:i/>
          <w:sz w:val="28"/>
          <w:szCs w:val="28"/>
        </w:rPr>
        <w:t xml:space="preserve">передней подвески </w:t>
      </w:r>
      <w:r>
        <w:rPr>
          <w:i/>
          <w:sz w:val="28"/>
          <w:szCs w:val="28"/>
        </w:rPr>
        <w:t xml:space="preserve">снегохода </w:t>
      </w:r>
      <w:proofErr w:type="spellStart"/>
      <w:r>
        <w:rPr>
          <w:i/>
          <w:sz w:val="28"/>
          <w:szCs w:val="28"/>
        </w:rPr>
        <w:t>Фронтьер</w:t>
      </w:r>
      <w:proofErr w:type="spellEnd"/>
      <w:r>
        <w:rPr>
          <w:i/>
          <w:sz w:val="28"/>
          <w:szCs w:val="28"/>
        </w:rPr>
        <w:t xml:space="preserve"> 1000 в программном модул</w:t>
      </w:r>
      <w:r w:rsidR="000328B8">
        <w:rPr>
          <w:i/>
          <w:sz w:val="28"/>
          <w:szCs w:val="28"/>
        </w:rPr>
        <w:t>е</w:t>
      </w:r>
      <w:r>
        <w:rPr>
          <w:i/>
          <w:sz w:val="28"/>
          <w:szCs w:val="28"/>
        </w:rPr>
        <w:t xml:space="preserve"> </w:t>
      </w:r>
      <w:r>
        <w:rPr>
          <w:i/>
          <w:sz w:val="28"/>
          <w:szCs w:val="28"/>
          <w:lang w:val="en-US"/>
        </w:rPr>
        <w:t>APM</w:t>
      </w:r>
      <w:r w:rsidRPr="003C64B5">
        <w:rPr>
          <w:i/>
          <w:sz w:val="28"/>
          <w:szCs w:val="28"/>
        </w:rPr>
        <w:t xml:space="preserve"> </w:t>
      </w:r>
      <w:r>
        <w:rPr>
          <w:i/>
          <w:sz w:val="28"/>
          <w:szCs w:val="28"/>
          <w:lang w:val="en-US"/>
        </w:rPr>
        <w:t>FEM</w:t>
      </w:r>
      <w:r w:rsidR="000328B8">
        <w:rPr>
          <w:i/>
          <w:sz w:val="28"/>
          <w:szCs w:val="28"/>
        </w:rPr>
        <w:t xml:space="preserve"> работающем на базе Компас-</w:t>
      </w:r>
      <w:r w:rsidR="000328B8" w:rsidRPr="000328B8">
        <w:rPr>
          <w:i/>
          <w:sz w:val="28"/>
          <w:szCs w:val="28"/>
        </w:rPr>
        <w:t>3</w:t>
      </w:r>
      <w:r w:rsidR="000328B8">
        <w:rPr>
          <w:i/>
          <w:sz w:val="28"/>
          <w:szCs w:val="28"/>
          <w:lang w:val="en-US"/>
        </w:rPr>
        <w:t>D</w:t>
      </w:r>
      <w:r w:rsidR="00102AD8">
        <w:rPr>
          <w:i/>
          <w:sz w:val="28"/>
          <w:szCs w:val="28"/>
        </w:rPr>
        <w:t xml:space="preserve">, а также опыт применения системы контроля версий </w:t>
      </w:r>
      <w:r w:rsidR="00102AD8">
        <w:rPr>
          <w:i/>
          <w:sz w:val="28"/>
          <w:szCs w:val="28"/>
          <w:lang w:val="en-US"/>
        </w:rPr>
        <w:t>Git</w:t>
      </w:r>
      <w:r w:rsidR="00102AD8">
        <w:rPr>
          <w:i/>
          <w:sz w:val="28"/>
          <w:szCs w:val="28"/>
        </w:rPr>
        <w:t>,</w:t>
      </w:r>
      <w:r w:rsidR="00102AD8" w:rsidRPr="00102AD8">
        <w:rPr>
          <w:i/>
          <w:sz w:val="28"/>
          <w:szCs w:val="28"/>
        </w:rPr>
        <w:t xml:space="preserve"> </w:t>
      </w:r>
      <w:r w:rsidR="00102AD8">
        <w:rPr>
          <w:i/>
          <w:sz w:val="28"/>
          <w:szCs w:val="28"/>
        </w:rPr>
        <w:t xml:space="preserve">в связке с платформой </w:t>
      </w:r>
      <w:r w:rsidR="00102AD8">
        <w:rPr>
          <w:i/>
          <w:sz w:val="28"/>
          <w:szCs w:val="28"/>
          <w:lang w:val="en-US"/>
        </w:rPr>
        <w:t>GitHub</w:t>
      </w:r>
      <w:r w:rsidR="00102AD8">
        <w:rPr>
          <w:i/>
          <w:sz w:val="28"/>
          <w:szCs w:val="28"/>
        </w:rPr>
        <w:t>, в данной работе</w:t>
      </w:r>
      <w:r>
        <w:rPr>
          <w:i/>
          <w:sz w:val="28"/>
          <w:szCs w:val="28"/>
        </w:rPr>
        <w:t>.</w:t>
      </w:r>
    </w:p>
    <w:p w14:paraId="4B656983" w14:textId="64A781F7" w:rsidR="00E97FDC" w:rsidRDefault="00135899" w:rsidP="00FC3A2A">
      <w:pPr>
        <w:tabs>
          <w:tab w:val="left" w:pos="7513"/>
        </w:tabs>
        <w:spacing w:after="240" w:line="360" w:lineRule="auto"/>
        <w:ind w:firstLine="709"/>
        <w:jc w:val="both"/>
        <w:rPr>
          <w:i/>
          <w:sz w:val="28"/>
          <w:szCs w:val="28"/>
        </w:rPr>
      </w:pPr>
      <w:r w:rsidRPr="003C64B5">
        <w:rPr>
          <w:b/>
          <w:i/>
          <w:sz w:val="28"/>
          <w:szCs w:val="28"/>
        </w:rPr>
        <w:t>Ключевые слова:</w:t>
      </w:r>
      <w:r w:rsidRPr="003C64B5">
        <w:rPr>
          <w:i/>
          <w:sz w:val="28"/>
          <w:szCs w:val="28"/>
        </w:rPr>
        <w:t xml:space="preserve"> </w:t>
      </w:r>
      <w:r w:rsidR="003C64B5" w:rsidRPr="003C64B5">
        <w:rPr>
          <w:i/>
          <w:sz w:val="28"/>
          <w:szCs w:val="28"/>
        </w:rPr>
        <w:t>APM FEM, топологическая оптимизация, Компас-3</w:t>
      </w:r>
      <w:r w:rsidR="003C64B5" w:rsidRPr="003C64B5">
        <w:rPr>
          <w:i/>
          <w:sz w:val="28"/>
          <w:szCs w:val="28"/>
          <w:lang w:val="en-US"/>
        </w:rPr>
        <w:t>D</w:t>
      </w:r>
      <w:r w:rsidR="003C64B5" w:rsidRPr="003C64B5">
        <w:rPr>
          <w:i/>
          <w:sz w:val="28"/>
          <w:szCs w:val="28"/>
        </w:rPr>
        <w:t>,</w:t>
      </w:r>
      <w:r w:rsidR="006C01BD">
        <w:rPr>
          <w:i/>
          <w:sz w:val="28"/>
          <w:szCs w:val="28"/>
        </w:rPr>
        <w:t xml:space="preserve"> </w:t>
      </w:r>
      <w:r w:rsidR="002720A5">
        <w:rPr>
          <w:i/>
          <w:sz w:val="28"/>
          <w:szCs w:val="28"/>
        </w:rPr>
        <w:t xml:space="preserve">система контроля версий, </w:t>
      </w:r>
      <w:r w:rsidR="006C01BD">
        <w:rPr>
          <w:i/>
          <w:sz w:val="28"/>
          <w:szCs w:val="28"/>
          <w:lang w:val="en-US"/>
        </w:rPr>
        <w:t>Git</w:t>
      </w:r>
      <w:r w:rsidR="006C01BD" w:rsidRPr="006C01BD">
        <w:rPr>
          <w:i/>
          <w:sz w:val="28"/>
          <w:szCs w:val="28"/>
        </w:rPr>
        <w:t xml:space="preserve">, </w:t>
      </w:r>
      <w:r w:rsidR="006C01BD">
        <w:rPr>
          <w:i/>
          <w:sz w:val="28"/>
          <w:szCs w:val="28"/>
          <w:lang w:val="en-US"/>
        </w:rPr>
        <w:t>GitHub</w:t>
      </w:r>
      <w:r w:rsidR="006C01BD">
        <w:rPr>
          <w:i/>
          <w:sz w:val="28"/>
          <w:szCs w:val="28"/>
        </w:rPr>
        <w:t>,</w:t>
      </w:r>
      <w:r w:rsidR="003C64B5" w:rsidRPr="003C64B5">
        <w:rPr>
          <w:i/>
          <w:sz w:val="28"/>
          <w:szCs w:val="28"/>
        </w:rPr>
        <w:t xml:space="preserve"> передняя подвеска снегохода, </w:t>
      </w:r>
      <w:r w:rsidR="006C01BD">
        <w:rPr>
          <w:i/>
          <w:sz w:val="28"/>
          <w:szCs w:val="28"/>
        </w:rPr>
        <w:t xml:space="preserve">поворотный кулак, </w:t>
      </w:r>
      <w:proofErr w:type="spellStart"/>
      <w:r w:rsidR="006C01BD">
        <w:rPr>
          <w:i/>
          <w:sz w:val="28"/>
          <w:szCs w:val="28"/>
        </w:rPr>
        <w:t>Фронтьер</w:t>
      </w:r>
      <w:proofErr w:type="spellEnd"/>
      <w:r w:rsidR="006C01BD">
        <w:rPr>
          <w:i/>
          <w:sz w:val="28"/>
          <w:szCs w:val="28"/>
        </w:rPr>
        <w:t xml:space="preserve"> 1000</w:t>
      </w:r>
      <w:r w:rsidRPr="003C64B5">
        <w:rPr>
          <w:i/>
          <w:sz w:val="28"/>
          <w:szCs w:val="28"/>
        </w:rPr>
        <w:t>.</w:t>
      </w:r>
      <w:r w:rsidRPr="00B35071">
        <w:rPr>
          <w:i/>
          <w:sz w:val="28"/>
          <w:szCs w:val="28"/>
        </w:rPr>
        <w:t xml:space="preserve"> </w:t>
      </w:r>
    </w:p>
    <w:p w14:paraId="1A2CD431" w14:textId="28EDB274" w:rsidR="006D227F" w:rsidRDefault="003E32A7" w:rsidP="006D227F">
      <w:pPr>
        <w:tabs>
          <w:tab w:val="left" w:pos="7513"/>
        </w:tabs>
        <w:spacing w:line="360" w:lineRule="auto"/>
        <w:ind w:firstLine="709"/>
        <w:jc w:val="both"/>
        <w:rPr>
          <w:sz w:val="28"/>
          <w:szCs w:val="28"/>
        </w:rPr>
      </w:pPr>
      <w:r w:rsidRPr="003E32A7">
        <w:rPr>
          <w:sz w:val="28"/>
          <w:szCs w:val="28"/>
        </w:rPr>
        <w:t>Топологическая оптимизация – это метод, используемый в инженерии и производстве, который позволяет оптимизировать форму и структуру объектов с использованием минимального количества материала. Этот метод основан на анализе и изменении распределения материала внутри объекта с целью достижения оптимальных механических свойств при максимальной жесткости или минимальной массе конструкции</w:t>
      </w:r>
      <w:r w:rsidR="000C24D4">
        <w:rPr>
          <w:sz w:val="28"/>
          <w:szCs w:val="28"/>
        </w:rPr>
        <w:t xml:space="preserve"> </w:t>
      </w:r>
      <w:r w:rsidR="000C24D4" w:rsidRPr="009F7C93">
        <w:rPr>
          <w:sz w:val="28"/>
          <w:szCs w:val="28"/>
        </w:rPr>
        <w:t>[1]</w:t>
      </w:r>
      <w:r w:rsidRPr="003E32A7">
        <w:rPr>
          <w:sz w:val="28"/>
          <w:szCs w:val="28"/>
        </w:rPr>
        <w:t>. В процессе работы над проектом проведен анализ существующих моделей подвесок снегоходов и исследованы их характеристики с целью определения проблемных зон и улучшения их производительности</w:t>
      </w:r>
      <w:r w:rsidR="000C24D4">
        <w:rPr>
          <w:sz w:val="28"/>
          <w:szCs w:val="28"/>
        </w:rPr>
        <w:t xml:space="preserve"> </w:t>
      </w:r>
      <w:r w:rsidR="000C24D4" w:rsidRPr="005D1DAF">
        <w:rPr>
          <w:sz w:val="28"/>
          <w:szCs w:val="28"/>
        </w:rPr>
        <w:t>[2]</w:t>
      </w:r>
      <w:r w:rsidRPr="003E32A7">
        <w:rPr>
          <w:sz w:val="28"/>
          <w:szCs w:val="28"/>
        </w:rPr>
        <w:t xml:space="preserve">. Рассмотрены алгоритмы топологической оптимизации и функционирование реализующего их программного обеспечения. Затем применена методика топологической </w:t>
      </w:r>
      <w:r w:rsidRPr="003E32A7">
        <w:rPr>
          <w:sz w:val="28"/>
          <w:szCs w:val="28"/>
        </w:rPr>
        <w:lastRenderedPageBreak/>
        <w:t>оптимизации для определения оптимальной формы и структуры подвески, учитывая механические нагрузки, требования к прочности и жесткости</w:t>
      </w:r>
      <w:r w:rsidR="00160A96" w:rsidRPr="00160A96">
        <w:rPr>
          <w:sz w:val="28"/>
          <w:szCs w:val="28"/>
        </w:rPr>
        <w:t xml:space="preserve"> [3]</w:t>
      </w:r>
      <w:r w:rsidRPr="003E32A7">
        <w:rPr>
          <w:sz w:val="28"/>
          <w:szCs w:val="28"/>
        </w:rPr>
        <w:t>.</w:t>
      </w:r>
    </w:p>
    <w:p w14:paraId="57AFC6B2" w14:textId="15C750DA" w:rsidR="00231B8E" w:rsidRDefault="003E32A7" w:rsidP="00231B8E">
      <w:pPr>
        <w:tabs>
          <w:tab w:val="left" w:pos="7513"/>
        </w:tabs>
        <w:spacing w:line="360" w:lineRule="auto"/>
        <w:ind w:firstLine="709"/>
        <w:jc w:val="both"/>
        <w:rPr>
          <w:sz w:val="28"/>
          <w:szCs w:val="28"/>
        </w:rPr>
      </w:pPr>
      <w:r w:rsidRPr="003E32A7">
        <w:rPr>
          <w:sz w:val="28"/>
          <w:szCs w:val="28"/>
        </w:rPr>
        <w:t>В данно</w:t>
      </w:r>
      <w:r w:rsidR="006D227F">
        <w:rPr>
          <w:sz w:val="28"/>
          <w:szCs w:val="28"/>
        </w:rPr>
        <w:t>й</w:t>
      </w:r>
      <w:r w:rsidRPr="003E32A7">
        <w:rPr>
          <w:sz w:val="28"/>
          <w:szCs w:val="28"/>
        </w:rPr>
        <w:t xml:space="preserve"> </w:t>
      </w:r>
      <w:r w:rsidR="006D227F">
        <w:rPr>
          <w:sz w:val="28"/>
          <w:szCs w:val="28"/>
        </w:rPr>
        <w:t xml:space="preserve">работе </w:t>
      </w:r>
      <w:r w:rsidRPr="003E32A7">
        <w:rPr>
          <w:sz w:val="28"/>
          <w:szCs w:val="28"/>
        </w:rPr>
        <w:t>мы рассм</w:t>
      </w:r>
      <w:r w:rsidR="006D227F">
        <w:rPr>
          <w:sz w:val="28"/>
          <w:szCs w:val="28"/>
        </w:rPr>
        <w:t>атривали</w:t>
      </w:r>
      <w:r w:rsidRPr="003E32A7">
        <w:rPr>
          <w:sz w:val="28"/>
          <w:szCs w:val="28"/>
        </w:rPr>
        <w:t xml:space="preserve"> практическое применение российских программ для 3D-моделирования и инженерного анализа </w:t>
      </w:r>
      <w:r w:rsidR="006D227F">
        <w:rPr>
          <w:sz w:val="28"/>
          <w:szCs w:val="28"/>
        </w:rPr>
        <w:t xml:space="preserve">в связке с системой контроля версий </w:t>
      </w:r>
      <w:r w:rsidR="006D227F">
        <w:rPr>
          <w:sz w:val="28"/>
          <w:szCs w:val="28"/>
          <w:lang w:val="en-US"/>
        </w:rPr>
        <w:t>Git</w:t>
      </w:r>
      <w:r w:rsidR="006D227F" w:rsidRPr="006D227F">
        <w:rPr>
          <w:sz w:val="28"/>
          <w:szCs w:val="28"/>
        </w:rPr>
        <w:t xml:space="preserve"> </w:t>
      </w:r>
      <w:r w:rsidRPr="003E32A7">
        <w:rPr>
          <w:sz w:val="28"/>
          <w:szCs w:val="28"/>
        </w:rPr>
        <w:t xml:space="preserve">на примере детали </w:t>
      </w:r>
      <w:r w:rsidR="006D227F" w:rsidRPr="006D227F">
        <w:rPr>
          <w:sz w:val="28"/>
          <w:szCs w:val="28"/>
        </w:rPr>
        <w:t xml:space="preserve">поворотного кулака передней подвески снегохода </w:t>
      </w:r>
      <w:proofErr w:type="spellStart"/>
      <w:r w:rsidR="006D227F" w:rsidRPr="006D227F">
        <w:rPr>
          <w:sz w:val="28"/>
          <w:szCs w:val="28"/>
        </w:rPr>
        <w:t>Фронтьер</w:t>
      </w:r>
      <w:proofErr w:type="spellEnd"/>
      <w:r w:rsidR="006D227F" w:rsidRPr="006D227F">
        <w:rPr>
          <w:sz w:val="28"/>
          <w:szCs w:val="28"/>
        </w:rPr>
        <w:t xml:space="preserve"> 1000</w:t>
      </w:r>
      <w:r w:rsidRPr="003E32A7">
        <w:rPr>
          <w:sz w:val="28"/>
          <w:szCs w:val="28"/>
        </w:rPr>
        <w:t>. Цель</w:t>
      </w:r>
      <w:r w:rsidR="006D227F" w:rsidRPr="006D227F">
        <w:rPr>
          <w:sz w:val="28"/>
          <w:szCs w:val="28"/>
        </w:rPr>
        <w:t xml:space="preserve"> </w:t>
      </w:r>
      <w:r w:rsidR="006D227F">
        <w:rPr>
          <w:sz w:val="28"/>
          <w:szCs w:val="28"/>
        </w:rPr>
        <w:t>работы</w:t>
      </w:r>
      <w:r w:rsidRPr="003E32A7">
        <w:rPr>
          <w:sz w:val="28"/>
          <w:szCs w:val="28"/>
        </w:rPr>
        <w:t xml:space="preserve"> - освоить инструменты для создания модели, проведения расчетов на прочность и оптимизации ее конструкции</w:t>
      </w:r>
      <w:r w:rsidR="006D227F">
        <w:rPr>
          <w:sz w:val="28"/>
          <w:szCs w:val="28"/>
        </w:rPr>
        <w:t xml:space="preserve">, а также перенести опыт работы с системой контроля версий </w:t>
      </w:r>
      <w:r w:rsidR="006D227F">
        <w:rPr>
          <w:sz w:val="28"/>
          <w:szCs w:val="28"/>
          <w:lang w:val="en-US"/>
        </w:rPr>
        <w:t>Git</w:t>
      </w:r>
      <w:r w:rsidR="006D227F">
        <w:rPr>
          <w:sz w:val="28"/>
          <w:szCs w:val="28"/>
        </w:rPr>
        <w:t xml:space="preserve"> из среды разработки программного обеспечения в среду разработки инженерных конструкций</w:t>
      </w:r>
      <w:r w:rsidRPr="003E32A7">
        <w:rPr>
          <w:sz w:val="28"/>
          <w:szCs w:val="28"/>
        </w:rPr>
        <w:t>.</w:t>
      </w:r>
      <w:r w:rsidR="006D227F">
        <w:rPr>
          <w:sz w:val="28"/>
          <w:szCs w:val="28"/>
        </w:rPr>
        <w:t xml:space="preserve"> </w:t>
      </w:r>
      <w:r w:rsidRPr="003E32A7">
        <w:rPr>
          <w:sz w:val="28"/>
          <w:szCs w:val="28"/>
        </w:rPr>
        <w:t xml:space="preserve">Для создания трехмерной модели </w:t>
      </w:r>
      <w:r w:rsidR="006D227F">
        <w:rPr>
          <w:sz w:val="28"/>
          <w:szCs w:val="28"/>
        </w:rPr>
        <w:t>поворотного кулака мы</w:t>
      </w:r>
      <w:r w:rsidRPr="003E32A7">
        <w:rPr>
          <w:sz w:val="28"/>
          <w:szCs w:val="28"/>
        </w:rPr>
        <w:t xml:space="preserve"> использов</w:t>
      </w:r>
      <w:r w:rsidR="006D227F">
        <w:rPr>
          <w:sz w:val="28"/>
          <w:szCs w:val="28"/>
        </w:rPr>
        <w:t>али</w:t>
      </w:r>
      <w:r w:rsidRPr="003E32A7">
        <w:rPr>
          <w:sz w:val="28"/>
          <w:szCs w:val="28"/>
        </w:rPr>
        <w:t xml:space="preserve"> отечественн</w:t>
      </w:r>
      <w:r w:rsidR="006D227F">
        <w:rPr>
          <w:sz w:val="28"/>
          <w:szCs w:val="28"/>
        </w:rPr>
        <w:t>ую</w:t>
      </w:r>
      <w:r w:rsidRPr="003E32A7">
        <w:rPr>
          <w:sz w:val="28"/>
          <w:szCs w:val="28"/>
        </w:rPr>
        <w:t xml:space="preserve"> САПР КОМПАС-3D</w:t>
      </w:r>
      <w:r w:rsidR="00160A96" w:rsidRPr="00160A96">
        <w:rPr>
          <w:sz w:val="28"/>
          <w:szCs w:val="28"/>
        </w:rPr>
        <w:t xml:space="preserve"> [4]</w:t>
      </w:r>
      <w:r w:rsidRPr="003E32A7">
        <w:rPr>
          <w:sz w:val="28"/>
          <w:szCs w:val="28"/>
        </w:rPr>
        <w:t>.</w:t>
      </w:r>
      <w:r w:rsidR="006D227F">
        <w:rPr>
          <w:sz w:val="28"/>
          <w:szCs w:val="28"/>
        </w:rPr>
        <w:t xml:space="preserve"> </w:t>
      </w:r>
      <w:r w:rsidRPr="003E32A7">
        <w:rPr>
          <w:sz w:val="28"/>
          <w:szCs w:val="28"/>
        </w:rPr>
        <w:t>Анализ прочности и топологическая оптимизация б</w:t>
      </w:r>
      <w:r w:rsidR="006D227F">
        <w:rPr>
          <w:sz w:val="28"/>
          <w:szCs w:val="28"/>
        </w:rPr>
        <w:t>ыла</w:t>
      </w:r>
      <w:r w:rsidRPr="003E32A7">
        <w:rPr>
          <w:sz w:val="28"/>
          <w:szCs w:val="28"/>
        </w:rPr>
        <w:t xml:space="preserve"> выполнен</w:t>
      </w:r>
      <w:r w:rsidR="006D227F">
        <w:rPr>
          <w:sz w:val="28"/>
          <w:szCs w:val="28"/>
        </w:rPr>
        <w:t>а</w:t>
      </w:r>
      <w:r w:rsidRPr="003E32A7">
        <w:rPr>
          <w:sz w:val="28"/>
          <w:szCs w:val="28"/>
        </w:rPr>
        <w:t xml:space="preserve"> в специализированном модуле </w:t>
      </w:r>
      <w:r w:rsidR="006D227F">
        <w:rPr>
          <w:sz w:val="28"/>
          <w:szCs w:val="28"/>
        </w:rPr>
        <w:t>–</w:t>
      </w:r>
      <w:r w:rsidRPr="003E32A7">
        <w:rPr>
          <w:sz w:val="28"/>
          <w:szCs w:val="28"/>
        </w:rPr>
        <w:t xml:space="preserve"> </w:t>
      </w:r>
      <w:r w:rsidR="006D227F">
        <w:rPr>
          <w:sz w:val="28"/>
          <w:szCs w:val="28"/>
        </w:rPr>
        <w:t>с</w:t>
      </w:r>
      <w:r w:rsidRPr="003E32A7">
        <w:rPr>
          <w:sz w:val="28"/>
          <w:szCs w:val="28"/>
        </w:rPr>
        <w:t>истеме прочностного анализа APM FEM</w:t>
      </w:r>
      <w:r w:rsidR="00160A96" w:rsidRPr="00160A96">
        <w:rPr>
          <w:sz w:val="28"/>
          <w:szCs w:val="28"/>
        </w:rPr>
        <w:t xml:space="preserve"> [5]</w:t>
      </w:r>
      <w:r w:rsidRPr="003E32A7">
        <w:rPr>
          <w:sz w:val="28"/>
          <w:szCs w:val="28"/>
        </w:rPr>
        <w:t>,</w:t>
      </w:r>
      <w:r w:rsidR="006D227F">
        <w:rPr>
          <w:sz w:val="28"/>
          <w:szCs w:val="28"/>
        </w:rPr>
        <w:t xml:space="preserve"> </w:t>
      </w:r>
      <w:r w:rsidRPr="003E32A7">
        <w:rPr>
          <w:sz w:val="28"/>
          <w:szCs w:val="28"/>
        </w:rPr>
        <w:t>которая интегрируется с КОМПАС-3D.</w:t>
      </w:r>
      <w:r w:rsidR="006D227F">
        <w:rPr>
          <w:sz w:val="28"/>
          <w:szCs w:val="28"/>
        </w:rPr>
        <w:t xml:space="preserve"> Контроль версий мы производили в системе </w:t>
      </w:r>
      <w:r w:rsidR="006D227F">
        <w:rPr>
          <w:sz w:val="28"/>
          <w:szCs w:val="28"/>
          <w:lang w:val="en-US"/>
        </w:rPr>
        <w:t>Git</w:t>
      </w:r>
      <w:r w:rsidR="00160A96" w:rsidRPr="00160A96">
        <w:rPr>
          <w:sz w:val="28"/>
          <w:szCs w:val="28"/>
        </w:rPr>
        <w:t xml:space="preserve"> [6]</w:t>
      </w:r>
      <w:r w:rsidR="006D227F" w:rsidRPr="006D227F">
        <w:rPr>
          <w:sz w:val="28"/>
          <w:szCs w:val="28"/>
        </w:rPr>
        <w:t xml:space="preserve">, </w:t>
      </w:r>
      <w:r w:rsidR="006D227F">
        <w:rPr>
          <w:sz w:val="28"/>
          <w:szCs w:val="28"/>
        </w:rPr>
        <w:t xml:space="preserve">а хранение версий вели через платформу </w:t>
      </w:r>
      <w:r w:rsidR="006D227F">
        <w:rPr>
          <w:sz w:val="28"/>
          <w:szCs w:val="28"/>
          <w:lang w:val="en-US"/>
        </w:rPr>
        <w:t>GitHub</w:t>
      </w:r>
      <w:r w:rsidR="00160A96" w:rsidRPr="00160A96">
        <w:rPr>
          <w:sz w:val="28"/>
          <w:szCs w:val="28"/>
        </w:rPr>
        <w:t xml:space="preserve"> [7]</w:t>
      </w:r>
      <w:r w:rsidR="006D227F" w:rsidRPr="006D227F">
        <w:rPr>
          <w:sz w:val="28"/>
          <w:szCs w:val="28"/>
        </w:rPr>
        <w:t>.</w:t>
      </w:r>
    </w:p>
    <w:p w14:paraId="36F0213C" w14:textId="77777777" w:rsidR="00960F37" w:rsidRDefault="003E32A7" w:rsidP="00960F37">
      <w:pPr>
        <w:tabs>
          <w:tab w:val="left" w:pos="7513"/>
        </w:tabs>
        <w:spacing w:line="360" w:lineRule="auto"/>
        <w:ind w:firstLine="709"/>
        <w:jc w:val="both"/>
        <w:rPr>
          <w:sz w:val="28"/>
          <w:szCs w:val="28"/>
        </w:rPr>
      </w:pPr>
      <w:r w:rsidRPr="003E32A7">
        <w:rPr>
          <w:sz w:val="28"/>
          <w:szCs w:val="28"/>
        </w:rPr>
        <w:t>Разработка улучшенной модели поворотного кулака снегохода состоя</w:t>
      </w:r>
      <w:r w:rsidR="00231B8E">
        <w:rPr>
          <w:sz w:val="28"/>
          <w:szCs w:val="28"/>
        </w:rPr>
        <w:t>ла</w:t>
      </w:r>
      <w:r w:rsidRPr="003E32A7">
        <w:rPr>
          <w:sz w:val="28"/>
          <w:szCs w:val="28"/>
        </w:rPr>
        <w:t xml:space="preserve"> из нескольких этапов:</w:t>
      </w:r>
      <w:r w:rsidR="00960F37">
        <w:rPr>
          <w:sz w:val="28"/>
          <w:szCs w:val="28"/>
        </w:rPr>
        <w:t xml:space="preserve"> 1) а</w:t>
      </w:r>
      <w:r w:rsidR="00231B8E" w:rsidRPr="00960F37">
        <w:rPr>
          <w:sz w:val="28"/>
          <w:szCs w:val="28"/>
        </w:rPr>
        <w:t>нализ требований</w:t>
      </w:r>
      <w:r w:rsidR="00960F37" w:rsidRPr="00960F37">
        <w:rPr>
          <w:sz w:val="28"/>
          <w:szCs w:val="28"/>
        </w:rPr>
        <w:t>;</w:t>
      </w:r>
      <w:r w:rsidR="00960F37">
        <w:rPr>
          <w:sz w:val="28"/>
          <w:szCs w:val="28"/>
        </w:rPr>
        <w:t xml:space="preserve"> 2) </w:t>
      </w:r>
      <w:r w:rsidR="00960F37" w:rsidRPr="00960F37">
        <w:rPr>
          <w:sz w:val="28"/>
          <w:szCs w:val="28"/>
        </w:rPr>
        <w:t>п</w:t>
      </w:r>
      <w:r w:rsidR="00231B8E" w:rsidRPr="00960F37">
        <w:rPr>
          <w:sz w:val="28"/>
          <w:szCs w:val="28"/>
        </w:rPr>
        <w:t>роектирование базовой модели</w:t>
      </w:r>
      <w:r w:rsidR="00960F37" w:rsidRPr="00960F37">
        <w:rPr>
          <w:sz w:val="28"/>
          <w:szCs w:val="28"/>
        </w:rPr>
        <w:t>;</w:t>
      </w:r>
      <w:r w:rsidR="00960F37">
        <w:rPr>
          <w:sz w:val="28"/>
          <w:szCs w:val="28"/>
        </w:rPr>
        <w:t xml:space="preserve"> 3) </w:t>
      </w:r>
      <w:r w:rsidR="00960F37" w:rsidRPr="00960F37">
        <w:rPr>
          <w:sz w:val="28"/>
          <w:szCs w:val="28"/>
        </w:rPr>
        <w:t>о</w:t>
      </w:r>
      <w:r w:rsidR="00231B8E" w:rsidRPr="00960F37">
        <w:rPr>
          <w:sz w:val="28"/>
          <w:szCs w:val="28"/>
        </w:rPr>
        <w:t>птимизация формы и распределения материала</w:t>
      </w:r>
      <w:r w:rsidR="00960F37" w:rsidRPr="00960F37">
        <w:rPr>
          <w:sz w:val="28"/>
          <w:szCs w:val="28"/>
        </w:rPr>
        <w:t xml:space="preserve">; 4) </w:t>
      </w:r>
      <w:r w:rsidR="00960F37">
        <w:rPr>
          <w:sz w:val="28"/>
          <w:szCs w:val="28"/>
        </w:rPr>
        <w:t>с</w:t>
      </w:r>
      <w:r w:rsidR="00231B8E" w:rsidRPr="00960F37">
        <w:rPr>
          <w:sz w:val="28"/>
          <w:szCs w:val="28"/>
        </w:rPr>
        <w:t>оздание и анализ оптимизированной модели</w:t>
      </w:r>
      <w:r w:rsidR="00960F37" w:rsidRPr="00960F37">
        <w:rPr>
          <w:sz w:val="28"/>
          <w:szCs w:val="28"/>
        </w:rPr>
        <w:t xml:space="preserve">; 5) </w:t>
      </w:r>
      <w:r w:rsidR="00960F37">
        <w:rPr>
          <w:sz w:val="28"/>
          <w:szCs w:val="28"/>
        </w:rPr>
        <w:t>т</w:t>
      </w:r>
      <w:r w:rsidR="00231B8E" w:rsidRPr="00960F37">
        <w:rPr>
          <w:sz w:val="28"/>
          <w:szCs w:val="28"/>
        </w:rPr>
        <w:t>естирование и сравнение</w:t>
      </w:r>
      <w:r w:rsidR="00960F37">
        <w:rPr>
          <w:sz w:val="28"/>
          <w:szCs w:val="28"/>
        </w:rPr>
        <w:t xml:space="preserve">. </w:t>
      </w:r>
    </w:p>
    <w:p w14:paraId="63AFC887" w14:textId="39E26304" w:rsidR="00231B8E" w:rsidRDefault="003E32A7" w:rsidP="00960F37">
      <w:pPr>
        <w:tabs>
          <w:tab w:val="left" w:pos="7513"/>
        </w:tabs>
        <w:spacing w:line="360" w:lineRule="auto"/>
        <w:ind w:firstLine="709"/>
        <w:jc w:val="both"/>
        <w:rPr>
          <w:sz w:val="28"/>
          <w:szCs w:val="28"/>
        </w:rPr>
      </w:pPr>
      <w:r w:rsidRPr="003E32A7">
        <w:rPr>
          <w:sz w:val="28"/>
          <w:szCs w:val="28"/>
        </w:rPr>
        <w:t xml:space="preserve">Для моделирования, анализа прочности и топологической оптимизации </w:t>
      </w:r>
      <w:r w:rsidR="00231B8E">
        <w:rPr>
          <w:sz w:val="28"/>
          <w:szCs w:val="28"/>
        </w:rPr>
        <w:t>не</w:t>
      </w:r>
      <w:r w:rsidR="00231B8E" w:rsidRPr="00231B8E">
        <w:rPr>
          <w:sz w:val="28"/>
          <w:szCs w:val="28"/>
        </w:rPr>
        <w:t>обходимы</w:t>
      </w:r>
      <w:r w:rsidR="00231B8E">
        <w:rPr>
          <w:sz w:val="28"/>
          <w:szCs w:val="28"/>
        </w:rPr>
        <w:t xml:space="preserve"> были следующие</w:t>
      </w:r>
      <w:r w:rsidR="00231B8E" w:rsidRPr="00231B8E">
        <w:rPr>
          <w:sz w:val="28"/>
          <w:szCs w:val="28"/>
        </w:rPr>
        <w:t xml:space="preserve"> программы и аппаратное обеспечение</w:t>
      </w:r>
      <w:r w:rsidRPr="003E32A7">
        <w:rPr>
          <w:sz w:val="28"/>
          <w:szCs w:val="28"/>
        </w:rPr>
        <w:t>: КОМПАС-3D, APM FEM</w:t>
      </w:r>
      <w:r w:rsidR="00231B8E">
        <w:rPr>
          <w:sz w:val="28"/>
          <w:szCs w:val="28"/>
        </w:rPr>
        <w:t xml:space="preserve">, </w:t>
      </w:r>
      <w:r w:rsidR="00231B8E">
        <w:rPr>
          <w:sz w:val="28"/>
          <w:szCs w:val="28"/>
          <w:lang w:val="en-US"/>
        </w:rPr>
        <w:t>Git</w:t>
      </w:r>
      <w:r w:rsidR="00231B8E" w:rsidRPr="00231B8E">
        <w:rPr>
          <w:sz w:val="28"/>
          <w:szCs w:val="28"/>
        </w:rPr>
        <w:t xml:space="preserve">, </w:t>
      </w:r>
      <w:r w:rsidR="00231B8E">
        <w:rPr>
          <w:sz w:val="28"/>
          <w:szCs w:val="28"/>
          <w:lang w:val="en-US"/>
        </w:rPr>
        <w:t>GitHub</w:t>
      </w:r>
      <w:r w:rsidR="00960F37">
        <w:rPr>
          <w:sz w:val="28"/>
          <w:szCs w:val="28"/>
        </w:rPr>
        <w:t>,</w:t>
      </w:r>
      <w:r w:rsidR="00231B8E">
        <w:rPr>
          <w:sz w:val="28"/>
          <w:szCs w:val="28"/>
        </w:rPr>
        <w:t xml:space="preserve"> </w:t>
      </w:r>
      <w:r w:rsidRPr="003E32A7">
        <w:rPr>
          <w:sz w:val="28"/>
          <w:szCs w:val="28"/>
        </w:rPr>
        <w:t>компьютер с операционной системой Windows 10 или 11, обладающий 8 Гб оперативной памяти, видеокарта с поддержкой OpenGL 2, остальные параметры минимально возможной конфигурации компьютера для установки и запуска КОМПАС-3D определяются минимальным системным требованиям для соответствующих операционных систем.</w:t>
      </w:r>
    </w:p>
    <w:p w14:paraId="5657A175" w14:textId="12DF2124" w:rsidR="00231B8E" w:rsidRDefault="003E32A7" w:rsidP="00960F37">
      <w:pPr>
        <w:tabs>
          <w:tab w:val="left" w:pos="7513"/>
        </w:tabs>
        <w:spacing w:line="360" w:lineRule="auto"/>
        <w:ind w:firstLine="709"/>
        <w:jc w:val="both"/>
        <w:rPr>
          <w:sz w:val="28"/>
          <w:szCs w:val="28"/>
        </w:rPr>
      </w:pPr>
      <w:r w:rsidRPr="003E32A7">
        <w:rPr>
          <w:sz w:val="28"/>
          <w:szCs w:val="28"/>
        </w:rPr>
        <w:t xml:space="preserve">Для удобства работы над проектом и хранения всех данных был создан репозиторий на платформе </w:t>
      </w:r>
      <w:proofErr w:type="spellStart"/>
      <w:r w:rsidRPr="003E32A7">
        <w:rPr>
          <w:sz w:val="28"/>
          <w:szCs w:val="28"/>
        </w:rPr>
        <w:t>GitHub</w:t>
      </w:r>
      <w:proofErr w:type="spellEnd"/>
      <w:r w:rsidRPr="003E32A7">
        <w:rPr>
          <w:sz w:val="28"/>
          <w:szCs w:val="28"/>
        </w:rPr>
        <w:t xml:space="preserve">. Исходные файлы с геометрией деталей снегохода, любезно предоставленные производителем АО «Русская </w:t>
      </w:r>
      <w:r w:rsidRPr="003E32A7">
        <w:rPr>
          <w:sz w:val="28"/>
          <w:szCs w:val="28"/>
        </w:rPr>
        <w:lastRenderedPageBreak/>
        <w:t>механика», были загружены в данный репозиторий</w:t>
      </w:r>
      <w:r w:rsidR="00231B8E">
        <w:rPr>
          <w:sz w:val="28"/>
          <w:szCs w:val="28"/>
        </w:rPr>
        <w:t xml:space="preserve"> (рис.1)</w:t>
      </w:r>
      <w:r w:rsidRPr="003E32A7">
        <w:rPr>
          <w:sz w:val="28"/>
          <w:szCs w:val="28"/>
        </w:rPr>
        <w:t>.</w:t>
      </w:r>
      <w:r w:rsidR="00231B8E">
        <w:rPr>
          <w:sz w:val="28"/>
          <w:szCs w:val="28"/>
        </w:rPr>
        <w:t xml:space="preserve"> </w:t>
      </w:r>
      <w:r w:rsidRPr="003E32A7">
        <w:rPr>
          <w:sz w:val="28"/>
          <w:szCs w:val="28"/>
        </w:rPr>
        <w:t xml:space="preserve">Для взаимодействия с репозиторием и синхронизации файлов использовалось бесплатное приложение </w:t>
      </w:r>
      <w:proofErr w:type="spellStart"/>
      <w:r w:rsidRPr="003E32A7">
        <w:rPr>
          <w:sz w:val="28"/>
          <w:szCs w:val="28"/>
        </w:rPr>
        <w:t>GitHub</w:t>
      </w:r>
      <w:proofErr w:type="spellEnd"/>
      <w:r w:rsidRPr="003E32A7">
        <w:rPr>
          <w:sz w:val="28"/>
          <w:szCs w:val="28"/>
        </w:rPr>
        <w:t xml:space="preserve"> Desktop. Все промежуточные и финальные результаты работы также сохранялись в этом репозитории, что обеспечило удобство доступа и контроля версий проекта.</w:t>
      </w:r>
    </w:p>
    <w:p w14:paraId="446B976B" w14:textId="40429B96" w:rsidR="00231B8E" w:rsidRDefault="00231B8E" w:rsidP="00231B8E">
      <w:pPr>
        <w:tabs>
          <w:tab w:val="left" w:pos="7513"/>
        </w:tabs>
        <w:spacing w:line="360" w:lineRule="auto"/>
        <w:jc w:val="center"/>
        <w:rPr>
          <w:sz w:val="28"/>
          <w:szCs w:val="28"/>
        </w:rPr>
      </w:pPr>
      <w:r w:rsidRPr="003D02DA">
        <w:rPr>
          <w:noProof/>
          <w:sz w:val="28"/>
          <w:szCs w:val="28"/>
        </w:rPr>
        <w:drawing>
          <wp:inline distT="0" distB="0" distL="0" distR="0" wp14:anchorId="0BA2DDC3" wp14:editId="258DF162">
            <wp:extent cx="5169408" cy="27723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60" cy="2799312"/>
                    </a:xfrm>
                    <a:prstGeom prst="rect">
                      <a:avLst/>
                    </a:prstGeom>
                    <a:noFill/>
                    <a:ln>
                      <a:noFill/>
                    </a:ln>
                  </pic:spPr>
                </pic:pic>
              </a:graphicData>
            </a:graphic>
          </wp:inline>
        </w:drawing>
      </w:r>
    </w:p>
    <w:p w14:paraId="19977BBC"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1.</w:t>
      </w:r>
      <w:r w:rsidRPr="002601D7">
        <w:rPr>
          <w:sz w:val="28"/>
          <w:szCs w:val="28"/>
        </w:rPr>
        <w:t xml:space="preserve"> </w:t>
      </w:r>
      <w:r>
        <w:rPr>
          <w:sz w:val="28"/>
          <w:szCs w:val="28"/>
        </w:rPr>
        <w:t xml:space="preserve">Открытый репозиторий на платформе </w:t>
      </w:r>
      <w:r>
        <w:rPr>
          <w:sz w:val="28"/>
          <w:szCs w:val="28"/>
          <w:lang w:val="en-US"/>
        </w:rPr>
        <w:t>GitHub</w:t>
      </w:r>
      <w:r>
        <w:rPr>
          <w:sz w:val="28"/>
          <w:szCs w:val="28"/>
        </w:rPr>
        <w:t xml:space="preserve"> с исходными и расчетными данными и файлами проекта</w:t>
      </w:r>
    </w:p>
    <w:p w14:paraId="3C339D9F" w14:textId="659268AE" w:rsidR="003E32A7" w:rsidRDefault="003E32A7" w:rsidP="00231B8E">
      <w:pPr>
        <w:pStyle w:val="bodytext0"/>
        <w:spacing w:line="360" w:lineRule="auto"/>
        <w:ind w:firstLine="709"/>
        <w:rPr>
          <w:sz w:val="28"/>
          <w:szCs w:val="28"/>
        </w:rPr>
      </w:pPr>
      <w:r w:rsidRPr="003E32A7">
        <w:rPr>
          <w:sz w:val="28"/>
          <w:szCs w:val="28"/>
        </w:rPr>
        <w:t>Получив доступ к необходимому программному обеспечению, мы приступили к углубленному изучению теоретических основ топологической оптимизации</w:t>
      </w:r>
      <w:r w:rsidR="00231B8E">
        <w:rPr>
          <w:sz w:val="28"/>
          <w:szCs w:val="28"/>
        </w:rPr>
        <w:t xml:space="preserve"> (рис. 2)</w:t>
      </w:r>
      <w:r w:rsidRPr="003E32A7">
        <w:rPr>
          <w:sz w:val="28"/>
          <w:szCs w:val="28"/>
        </w:rPr>
        <w:t>. Особое внимание было уделено принципам работы алгоритмов и их практической реализации в программном коде</w:t>
      </w:r>
      <w:r w:rsidR="00231B8E">
        <w:rPr>
          <w:sz w:val="28"/>
          <w:szCs w:val="28"/>
        </w:rPr>
        <w:t xml:space="preserve"> (рис. 3)</w:t>
      </w:r>
      <w:r w:rsidRPr="003E32A7">
        <w:rPr>
          <w:sz w:val="28"/>
          <w:szCs w:val="28"/>
        </w:rPr>
        <w:t>.</w:t>
      </w:r>
    </w:p>
    <w:p w14:paraId="5CD37995" w14:textId="77777777" w:rsidR="00231B8E" w:rsidRDefault="00231B8E" w:rsidP="00231B8E">
      <w:pPr>
        <w:pStyle w:val="bodytext0"/>
        <w:spacing w:line="360" w:lineRule="auto"/>
        <w:jc w:val="center"/>
        <w:rPr>
          <w:sz w:val="28"/>
          <w:szCs w:val="28"/>
        </w:rPr>
      </w:pPr>
      <w:r w:rsidRPr="00BC566D">
        <w:rPr>
          <w:noProof/>
          <w:sz w:val="28"/>
          <w:szCs w:val="28"/>
        </w:rPr>
        <w:drawing>
          <wp:inline distT="0" distB="0" distL="0" distR="0" wp14:anchorId="24EFBA1F" wp14:editId="619C431E">
            <wp:extent cx="4456808" cy="19685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166"/>
                    <a:stretch/>
                  </pic:blipFill>
                  <pic:spPr bwMode="auto">
                    <a:xfrm>
                      <a:off x="0" y="0"/>
                      <a:ext cx="4528308" cy="2000080"/>
                    </a:xfrm>
                    <a:prstGeom prst="rect">
                      <a:avLst/>
                    </a:prstGeom>
                    <a:noFill/>
                    <a:ln>
                      <a:noFill/>
                    </a:ln>
                    <a:extLst>
                      <a:ext uri="{53640926-AAD7-44D8-BBD7-CCE9431645EC}">
                        <a14:shadowObscured xmlns:a14="http://schemas.microsoft.com/office/drawing/2010/main"/>
                      </a:ext>
                    </a:extLst>
                  </pic:spPr>
                </pic:pic>
              </a:graphicData>
            </a:graphic>
          </wp:inline>
        </w:drawing>
      </w:r>
    </w:p>
    <w:p w14:paraId="7C128C62"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2.</w:t>
      </w:r>
      <w:r w:rsidRPr="002601D7">
        <w:rPr>
          <w:sz w:val="28"/>
          <w:szCs w:val="28"/>
        </w:rPr>
        <w:t xml:space="preserve"> </w:t>
      </w:r>
      <w:r>
        <w:rPr>
          <w:sz w:val="28"/>
          <w:szCs w:val="28"/>
        </w:rPr>
        <w:t>Теоретические основы топологической оптимизации</w:t>
      </w:r>
    </w:p>
    <w:p w14:paraId="47AEB200" w14:textId="2A578EEB" w:rsidR="00231B8E" w:rsidRDefault="00231B8E" w:rsidP="00231B8E">
      <w:pPr>
        <w:pStyle w:val="bodytext0"/>
        <w:spacing w:line="360" w:lineRule="auto"/>
        <w:jc w:val="center"/>
        <w:rPr>
          <w:sz w:val="28"/>
          <w:szCs w:val="28"/>
        </w:rPr>
      </w:pPr>
      <w:r w:rsidRPr="003D5937">
        <w:rPr>
          <w:noProof/>
          <w:sz w:val="28"/>
          <w:szCs w:val="28"/>
        </w:rPr>
        <w:lastRenderedPageBreak/>
        <w:drawing>
          <wp:inline distT="0" distB="0" distL="0" distR="0" wp14:anchorId="663FFC2D" wp14:editId="3FBA33B2">
            <wp:extent cx="5645614" cy="4381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1804" cy="4378543"/>
                    </a:xfrm>
                    <a:prstGeom prst="rect">
                      <a:avLst/>
                    </a:prstGeom>
                    <a:noFill/>
                    <a:ln>
                      <a:noFill/>
                    </a:ln>
                  </pic:spPr>
                </pic:pic>
              </a:graphicData>
            </a:graphic>
          </wp:inline>
        </w:drawing>
      </w:r>
    </w:p>
    <w:p w14:paraId="3FFFF85C" w14:textId="77777777" w:rsidR="00231B8E" w:rsidRDefault="00231B8E" w:rsidP="00231B8E">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3.</w:t>
      </w:r>
      <w:r w:rsidRPr="002601D7">
        <w:rPr>
          <w:sz w:val="28"/>
          <w:szCs w:val="28"/>
        </w:rPr>
        <w:t xml:space="preserve"> </w:t>
      </w:r>
      <w:r>
        <w:rPr>
          <w:sz w:val="28"/>
          <w:szCs w:val="28"/>
        </w:rPr>
        <w:t>Реализация алгоритма топологической оптимизации в программном коде</w:t>
      </w:r>
    </w:p>
    <w:p w14:paraId="5DE20362" w14:textId="29A7991F" w:rsidR="003E32A7" w:rsidRDefault="003E32A7" w:rsidP="00231B8E">
      <w:pPr>
        <w:pStyle w:val="bodytext0"/>
        <w:spacing w:line="360" w:lineRule="auto"/>
        <w:ind w:firstLine="709"/>
        <w:rPr>
          <w:sz w:val="28"/>
          <w:szCs w:val="28"/>
        </w:rPr>
      </w:pPr>
      <w:r w:rsidRPr="003E32A7">
        <w:rPr>
          <w:sz w:val="28"/>
          <w:szCs w:val="28"/>
        </w:rPr>
        <w:t xml:space="preserve">Вооружившись знаниями, мы смогли перейти к практической части проекта </w:t>
      </w:r>
      <w:r w:rsidR="00231B8E">
        <w:rPr>
          <w:sz w:val="28"/>
          <w:szCs w:val="28"/>
        </w:rPr>
        <w:t>–</w:t>
      </w:r>
      <w:r w:rsidRPr="003E32A7">
        <w:rPr>
          <w:sz w:val="28"/>
          <w:szCs w:val="28"/>
        </w:rPr>
        <w:t xml:space="preserve"> </w:t>
      </w:r>
      <w:r w:rsidR="00231B8E">
        <w:rPr>
          <w:sz w:val="28"/>
          <w:szCs w:val="28"/>
        </w:rPr>
        <w:t xml:space="preserve">топологическая </w:t>
      </w:r>
      <w:r w:rsidRPr="003E32A7">
        <w:rPr>
          <w:sz w:val="28"/>
          <w:szCs w:val="28"/>
        </w:rPr>
        <w:t>оптимизации рычага подвески снегохода.</w:t>
      </w:r>
      <w:r w:rsidR="00231B8E">
        <w:rPr>
          <w:sz w:val="28"/>
          <w:szCs w:val="28"/>
        </w:rPr>
        <w:t xml:space="preserve"> </w:t>
      </w:r>
      <w:r w:rsidRPr="003E32A7">
        <w:rPr>
          <w:sz w:val="28"/>
          <w:szCs w:val="28"/>
        </w:rPr>
        <w:t>На представленной трехмерной модели снегохода отчетливо виден поворотный кулак</w:t>
      </w:r>
      <w:r w:rsidR="00231B8E">
        <w:rPr>
          <w:sz w:val="28"/>
          <w:szCs w:val="28"/>
        </w:rPr>
        <w:t xml:space="preserve"> (рис. 4)</w:t>
      </w:r>
      <w:r w:rsidRPr="003E32A7">
        <w:rPr>
          <w:sz w:val="28"/>
          <w:szCs w:val="28"/>
        </w:rPr>
        <w:t xml:space="preserve"> – деталь сложной формы, играющая ключевую роль в работе передней подвески. Располагаясь в ее нижней части, поворотный кулак служит связующим звеном между несколькими важными компонентами:</w:t>
      </w:r>
      <w:r w:rsidR="00231B8E">
        <w:rPr>
          <w:sz w:val="28"/>
          <w:szCs w:val="28"/>
        </w:rPr>
        <w:t xml:space="preserve"> р</w:t>
      </w:r>
      <w:r w:rsidRPr="003E32A7">
        <w:rPr>
          <w:sz w:val="28"/>
          <w:szCs w:val="28"/>
        </w:rPr>
        <w:t>ама снегохода</w:t>
      </w:r>
      <w:r w:rsidR="00231B8E">
        <w:rPr>
          <w:sz w:val="28"/>
          <w:szCs w:val="28"/>
        </w:rPr>
        <w:t xml:space="preserve"> (в</w:t>
      </w:r>
      <w:r w:rsidRPr="003E32A7">
        <w:rPr>
          <w:sz w:val="28"/>
          <w:szCs w:val="28"/>
        </w:rPr>
        <w:t>ерхняя часть поворотного кулака прочно закреплена на раме, обеспечивая необходимую подвижность всей конструкции подвески</w:t>
      </w:r>
      <w:r w:rsidR="00231B8E">
        <w:rPr>
          <w:sz w:val="28"/>
          <w:szCs w:val="28"/>
        </w:rPr>
        <w:t>), а</w:t>
      </w:r>
      <w:r w:rsidRPr="003E32A7">
        <w:rPr>
          <w:sz w:val="28"/>
          <w:szCs w:val="28"/>
        </w:rPr>
        <w:t>мортизатор и пружина</w:t>
      </w:r>
      <w:r w:rsidR="00231B8E">
        <w:rPr>
          <w:sz w:val="28"/>
          <w:szCs w:val="28"/>
        </w:rPr>
        <w:t xml:space="preserve"> (н</w:t>
      </w:r>
      <w:r w:rsidRPr="003E32A7">
        <w:rPr>
          <w:sz w:val="28"/>
          <w:szCs w:val="28"/>
        </w:rPr>
        <w:t>есмотря на то, что крепление амортизатора на представленной модели отсутствует, логично предположить его соединение с поворотным кулаком или с непосредственно примыкающим к нему рычагом подвески</w:t>
      </w:r>
      <w:r w:rsidR="00231B8E">
        <w:rPr>
          <w:sz w:val="28"/>
          <w:szCs w:val="28"/>
        </w:rPr>
        <w:t>), ш</w:t>
      </w:r>
      <w:r w:rsidRPr="003E32A7">
        <w:rPr>
          <w:sz w:val="28"/>
          <w:szCs w:val="28"/>
        </w:rPr>
        <w:t>аровая опора</w:t>
      </w:r>
      <w:r w:rsidR="00231B8E">
        <w:rPr>
          <w:sz w:val="28"/>
          <w:szCs w:val="28"/>
        </w:rPr>
        <w:t xml:space="preserve"> (в</w:t>
      </w:r>
      <w:r w:rsidRPr="003E32A7">
        <w:rPr>
          <w:sz w:val="28"/>
          <w:szCs w:val="28"/>
        </w:rPr>
        <w:t xml:space="preserve"> нижней части поворотного кулака отчетливо </w:t>
      </w:r>
      <w:r w:rsidRPr="003E32A7">
        <w:rPr>
          <w:sz w:val="28"/>
          <w:szCs w:val="28"/>
        </w:rPr>
        <w:lastRenderedPageBreak/>
        <w:t>просматривается сопряжение с шаровой опорой, через которую происходит передача нагрузок между лыжей и рамой снегохода, обеспечивая контакт лыжи с поверхностью и гашение вибраций</w:t>
      </w:r>
      <w:r w:rsidR="00231B8E">
        <w:rPr>
          <w:sz w:val="28"/>
          <w:szCs w:val="28"/>
        </w:rPr>
        <w:t>)</w:t>
      </w:r>
      <w:r w:rsidRPr="003E32A7">
        <w:rPr>
          <w:sz w:val="28"/>
          <w:szCs w:val="28"/>
        </w:rPr>
        <w:t>.</w:t>
      </w:r>
    </w:p>
    <w:p w14:paraId="3D13FD2F" w14:textId="42E4D615" w:rsidR="00231B8E" w:rsidRDefault="00231B8E" w:rsidP="00231B8E">
      <w:pPr>
        <w:spacing w:line="360" w:lineRule="auto"/>
        <w:jc w:val="center"/>
        <w:rPr>
          <w:sz w:val="28"/>
          <w:szCs w:val="28"/>
        </w:rPr>
      </w:pPr>
      <w:r>
        <w:rPr>
          <w:noProof/>
          <w:sz w:val="28"/>
          <w:szCs w:val="28"/>
        </w:rPr>
        <w:drawing>
          <wp:inline distT="0" distB="0" distL="0" distR="0" wp14:anchorId="5FF5AD95" wp14:editId="6417250A">
            <wp:extent cx="5939790" cy="4485651"/>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485651"/>
                    </a:xfrm>
                    <a:prstGeom prst="rect">
                      <a:avLst/>
                    </a:prstGeom>
                    <a:noFill/>
                    <a:ln>
                      <a:noFill/>
                    </a:ln>
                  </pic:spPr>
                </pic:pic>
              </a:graphicData>
            </a:graphic>
          </wp:inline>
        </w:drawing>
      </w:r>
    </w:p>
    <w:p w14:paraId="34C6A89F" w14:textId="77777777" w:rsidR="00157335" w:rsidRDefault="00231B8E" w:rsidP="00157335">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4.</w:t>
      </w:r>
      <w:r w:rsidRPr="002601D7">
        <w:rPr>
          <w:sz w:val="28"/>
          <w:szCs w:val="28"/>
        </w:rPr>
        <w:t xml:space="preserve"> </w:t>
      </w:r>
      <w:r>
        <w:rPr>
          <w:sz w:val="28"/>
          <w:szCs w:val="28"/>
        </w:rPr>
        <w:t xml:space="preserve">Поворотный кулак передней подвески снегохода </w:t>
      </w:r>
      <w:proofErr w:type="spellStart"/>
      <w:r>
        <w:rPr>
          <w:sz w:val="28"/>
          <w:szCs w:val="28"/>
        </w:rPr>
        <w:t>Фронтьер</w:t>
      </w:r>
      <w:proofErr w:type="spellEnd"/>
      <w:r>
        <w:rPr>
          <w:sz w:val="28"/>
          <w:szCs w:val="28"/>
        </w:rPr>
        <w:t xml:space="preserve"> 1000</w:t>
      </w:r>
    </w:p>
    <w:p w14:paraId="6F863142" w14:textId="77777777" w:rsidR="00157335" w:rsidRDefault="003E32A7" w:rsidP="00157335">
      <w:pPr>
        <w:pStyle w:val="bodytext0"/>
        <w:spacing w:line="360" w:lineRule="auto"/>
        <w:ind w:firstLine="709"/>
        <w:rPr>
          <w:sz w:val="28"/>
          <w:szCs w:val="28"/>
        </w:rPr>
      </w:pPr>
      <w:r w:rsidRPr="003E32A7">
        <w:rPr>
          <w:sz w:val="28"/>
          <w:szCs w:val="28"/>
        </w:rPr>
        <w:t>Таким образом, поворотный кулак представляет собой важнейший элемент передней подвески снегохода, от его прочности, жесткости и массы напрямую зависят ходовые качества и управляемость машины. Именно поэтому данный элемент был выбран в качестве объекта топологической оптимизации. Применение данного метода позволит снизить вес поворотного кулака без ущерба для его функциональных свойств, что положительно скажется на общих характеристиках снегохода.</w:t>
      </w:r>
    </w:p>
    <w:p w14:paraId="28E712A0" w14:textId="79632A0E" w:rsidR="003E32A7" w:rsidRDefault="003E32A7" w:rsidP="00516512">
      <w:pPr>
        <w:pStyle w:val="bodytext0"/>
        <w:spacing w:line="360" w:lineRule="auto"/>
        <w:ind w:firstLine="709"/>
        <w:rPr>
          <w:sz w:val="28"/>
          <w:szCs w:val="28"/>
        </w:rPr>
      </w:pPr>
      <w:r w:rsidRPr="003E32A7">
        <w:rPr>
          <w:sz w:val="28"/>
          <w:szCs w:val="28"/>
        </w:rPr>
        <w:t xml:space="preserve">Можно приступать к основным этапам создания расчетной модели. Переходим в APM FEM и выбираем “Удаленное закрепление”. С помощью </w:t>
      </w:r>
      <w:r w:rsidRPr="003E32A7">
        <w:rPr>
          <w:sz w:val="28"/>
          <w:szCs w:val="28"/>
        </w:rPr>
        <w:lastRenderedPageBreak/>
        <w:t>него мы сможем моделировать резинометаллические шарниры. Задаём удалённые закрепления со следующими параметрами</w:t>
      </w:r>
      <w:r w:rsidR="00516512">
        <w:rPr>
          <w:sz w:val="28"/>
          <w:szCs w:val="28"/>
        </w:rPr>
        <w:t xml:space="preserve"> (рис. 5)</w:t>
      </w:r>
      <w:r w:rsidRPr="003E32A7">
        <w:rPr>
          <w:sz w:val="28"/>
          <w:szCs w:val="28"/>
        </w:rPr>
        <w:t>.</w:t>
      </w:r>
      <w:r w:rsidR="00516512">
        <w:rPr>
          <w:sz w:val="28"/>
          <w:szCs w:val="28"/>
        </w:rPr>
        <w:t xml:space="preserve"> </w:t>
      </w:r>
    </w:p>
    <w:p w14:paraId="3FFDD1AE" w14:textId="0761C5C0" w:rsidR="00516512" w:rsidRDefault="00516512" w:rsidP="00516512">
      <w:pPr>
        <w:pStyle w:val="bodytext0"/>
        <w:spacing w:line="360" w:lineRule="auto"/>
        <w:ind w:firstLine="709"/>
        <w:jc w:val="center"/>
        <w:rPr>
          <w:sz w:val="28"/>
          <w:szCs w:val="28"/>
        </w:rPr>
      </w:pPr>
      <w:r>
        <w:rPr>
          <w:noProof/>
          <w:sz w:val="28"/>
          <w:szCs w:val="28"/>
        </w:rPr>
        <w:drawing>
          <wp:inline distT="0" distB="0" distL="0" distR="0" wp14:anchorId="4CEBF971" wp14:editId="2DED6F2C">
            <wp:extent cx="3968750" cy="414361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976318" cy="4151511"/>
                    </a:xfrm>
                    <a:prstGeom prst="rect">
                      <a:avLst/>
                    </a:prstGeom>
                    <a:noFill/>
                    <a:ln w="9525">
                      <a:noFill/>
                      <a:miter lim="800000"/>
                      <a:headEnd/>
                      <a:tailEnd/>
                    </a:ln>
                  </pic:spPr>
                </pic:pic>
              </a:graphicData>
            </a:graphic>
          </wp:inline>
        </w:drawing>
      </w:r>
    </w:p>
    <w:p w14:paraId="207E6140" w14:textId="2E4DF565"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5.</w:t>
      </w:r>
      <w:r w:rsidRPr="002601D7">
        <w:rPr>
          <w:sz w:val="28"/>
          <w:szCs w:val="28"/>
        </w:rPr>
        <w:t xml:space="preserve"> </w:t>
      </w:r>
      <w:r w:rsidRPr="00516512">
        <w:rPr>
          <w:sz w:val="28"/>
          <w:szCs w:val="28"/>
        </w:rPr>
        <w:t xml:space="preserve">“Удаленное закрепление” на </w:t>
      </w:r>
      <w:r>
        <w:rPr>
          <w:sz w:val="28"/>
          <w:szCs w:val="28"/>
        </w:rPr>
        <w:t>поворотном кулаке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1000</w:t>
      </w:r>
    </w:p>
    <w:p w14:paraId="738A6F54" w14:textId="77777777" w:rsidR="00516512" w:rsidRDefault="00516512" w:rsidP="00516512">
      <w:pPr>
        <w:pStyle w:val="bodytext0"/>
        <w:spacing w:line="360" w:lineRule="auto"/>
        <w:ind w:firstLine="709"/>
        <w:rPr>
          <w:sz w:val="28"/>
          <w:szCs w:val="28"/>
        </w:rPr>
      </w:pPr>
      <w:r w:rsidRPr="003E32A7">
        <w:rPr>
          <w:sz w:val="28"/>
          <w:szCs w:val="28"/>
        </w:rPr>
        <w:t>Также необходимо закрепить деталь снизу. Фиксируем вращение только по Y</w:t>
      </w:r>
      <w:r>
        <w:rPr>
          <w:sz w:val="28"/>
          <w:szCs w:val="28"/>
        </w:rPr>
        <w:t>. Затем з</w:t>
      </w:r>
      <w:r w:rsidR="003E32A7" w:rsidRPr="003E32A7">
        <w:rPr>
          <w:sz w:val="28"/>
          <w:szCs w:val="28"/>
        </w:rPr>
        <w:t xml:space="preserve">адаём </w:t>
      </w:r>
      <w:proofErr w:type="spellStart"/>
      <w:r w:rsidR="003E32A7" w:rsidRPr="003E32A7">
        <w:rPr>
          <w:sz w:val="28"/>
          <w:szCs w:val="28"/>
        </w:rPr>
        <w:t>загружения</w:t>
      </w:r>
      <w:proofErr w:type="spellEnd"/>
      <w:r w:rsidR="003E32A7" w:rsidRPr="003E32A7">
        <w:rPr>
          <w:sz w:val="28"/>
          <w:szCs w:val="28"/>
        </w:rPr>
        <w:t xml:space="preserve"> на поворот лыжи.</w:t>
      </w:r>
      <w:r>
        <w:rPr>
          <w:sz w:val="28"/>
          <w:szCs w:val="28"/>
        </w:rPr>
        <w:t xml:space="preserve"> </w:t>
      </w:r>
      <w:r w:rsidR="003E32A7" w:rsidRPr="003E32A7">
        <w:rPr>
          <w:sz w:val="28"/>
          <w:szCs w:val="28"/>
        </w:rPr>
        <w:t xml:space="preserve">Также задаём </w:t>
      </w:r>
      <w:proofErr w:type="spellStart"/>
      <w:r w:rsidR="003E32A7" w:rsidRPr="003E32A7">
        <w:rPr>
          <w:sz w:val="28"/>
          <w:szCs w:val="28"/>
        </w:rPr>
        <w:t>загружения</w:t>
      </w:r>
      <w:proofErr w:type="spellEnd"/>
      <w:r w:rsidR="003E32A7" w:rsidRPr="003E32A7">
        <w:rPr>
          <w:sz w:val="28"/>
          <w:szCs w:val="28"/>
        </w:rPr>
        <w:t xml:space="preserve"> на сопротивление движению передающиеся от лыжи.</w:t>
      </w:r>
      <w:r>
        <w:rPr>
          <w:sz w:val="28"/>
          <w:szCs w:val="28"/>
        </w:rPr>
        <w:t xml:space="preserve"> </w:t>
      </w:r>
      <w:r w:rsidR="003E32A7" w:rsidRPr="003E32A7">
        <w:rPr>
          <w:sz w:val="28"/>
          <w:szCs w:val="28"/>
        </w:rPr>
        <w:t>Всего их 3</w:t>
      </w:r>
      <w:r>
        <w:rPr>
          <w:sz w:val="28"/>
          <w:szCs w:val="28"/>
        </w:rPr>
        <w:t xml:space="preserve"> (рис. 6)</w:t>
      </w:r>
      <w:r w:rsidR="003E32A7" w:rsidRPr="003E32A7">
        <w:rPr>
          <w:sz w:val="28"/>
          <w:szCs w:val="28"/>
        </w:rPr>
        <w:t>:</w:t>
      </w:r>
    </w:p>
    <w:p w14:paraId="1248C8E5" w14:textId="20DDD291" w:rsidR="003E32A7" w:rsidRDefault="00516512" w:rsidP="00516512">
      <w:pPr>
        <w:pStyle w:val="bodytext0"/>
        <w:spacing w:line="360" w:lineRule="auto"/>
        <w:ind w:firstLine="709"/>
        <w:jc w:val="center"/>
        <w:rPr>
          <w:sz w:val="28"/>
          <w:szCs w:val="28"/>
        </w:rPr>
      </w:pPr>
      <w:r>
        <w:rPr>
          <w:rFonts w:eastAsiaTheme="majorEastAsia"/>
          <w:b/>
          <w:bCs/>
          <w:noProof/>
          <w:color w:val="2F5496" w:themeColor="accent1" w:themeShade="BF"/>
          <w:sz w:val="28"/>
          <w:szCs w:val="28"/>
        </w:rPr>
        <w:drawing>
          <wp:inline distT="0" distB="0" distL="0" distR="0" wp14:anchorId="6A591926" wp14:editId="7726C32F">
            <wp:extent cx="1447800" cy="10191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1447800" cy="1019175"/>
                    </a:xfrm>
                    <a:prstGeom prst="rect">
                      <a:avLst/>
                    </a:prstGeom>
                    <a:noFill/>
                    <a:ln w="9525">
                      <a:noFill/>
                      <a:miter lim="800000"/>
                      <a:headEnd/>
                      <a:tailEnd/>
                    </a:ln>
                  </pic:spPr>
                </pic:pic>
              </a:graphicData>
            </a:graphic>
          </wp:inline>
        </w:drawing>
      </w:r>
    </w:p>
    <w:p w14:paraId="681E0D1A" w14:textId="77777777"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6.</w:t>
      </w:r>
      <w:r w:rsidRPr="002601D7">
        <w:rPr>
          <w:sz w:val="28"/>
          <w:szCs w:val="28"/>
        </w:rPr>
        <w:t xml:space="preserve"> </w:t>
      </w:r>
      <w:r>
        <w:rPr>
          <w:sz w:val="28"/>
          <w:szCs w:val="28"/>
        </w:rPr>
        <w:t>Н</w:t>
      </w:r>
      <w:r w:rsidRPr="00516512">
        <w:rPr>
          <w:sz w:val="28"/>
          <w:szCs w:val="28"/>
        </w:rPr>
        <w:t>агрузк</w:t>
      </w:r>
      <w:r>
        <w:rPr>
          <w:sz w:val="28"/>
          <w:szCs w:val="28"/>
        </w:rPr>
        <w:t>и</w:t>
      </w:r>
      <w:r w:rsidRPr="00516512">
        <w:rPr>
          <w:sz w:val="28"/>
          <w:szCs w:val="28"/>
        </w:rPr>
        <w:t xml:space="preserve"> на </w:t>
      </w:r>
      <w:r>
        <w:rPr>
          <w:sz w:val="28"/>
          <w:szCs w:val="28"/>
        </w:rPr>
        <w:t>поворотном кулаке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32DBD86C" w14:textId="77777777" w:rsidR="00516512" w:rsidRDefault="003E32A7" w:rsidP="00516512">
      <w:pPr>
        <w:pStyle w:val="bodytext0"/>
        <w:spacing w:line="360" w:lineRule="auto"/>
        <w:ind w:firstLine="709"/>
        <w:rPr>
          <w:sz w:val="28"/>
          <w:szCs w:val="28"/>
        </w:rPr>
      </w:pPr>
      <w:r w:rsidRPr="003E32A7">
        <w:rPr>
          <w:sz w:val="28"/>
          <w:szCs w:val="28"/>
        </w:rPr>
        <w:lastRenderedPageBreak/>
        <w:t xml:space="preserve">Следующим шагом будет создание комбинаций </w:t>
      </w:r>
      <w:proofErr w:type="spellStart"/>
      <w:r w:rsidRPr="003E32A7">
        <w:rPr>
          <w:sz w:val="28"/>
          <w:szCs w:val="28"/>
        </w:rPr>
        <w:t>загружений</w:t>
      </w:r>
      <w:proofErr w:type="spellEnd"/>
      <w:r w:rsidRPr="003E32A7">
        <w:rPr>
          <w:sz w:val="28"/>
          <w:szCs w:val="28"/>
        </w:rPr>
        <w:t xml:space="preserve"> для нашей детали</w:t>
      </w:r>
      <w:r w:rsidR="00516512">
        <w:rPr>
          <w:sz w:val="28"/>
          <w:szCs w:val="28"/>
        </w:rPr>
        <w:t xml:space="preserve"> (рис. 7)</w:t>
      </w:r>
      <w:r w:rsidRPr="003E32A7">
        <w:rPr>
          <w:sz w:val="28"/>
          <w:szCs w:val="28"/>
        </w:rPr>
        <w:t xml:space="preserve">. Важно задать максимально возможное количество корректных комбинаций, так как это напрямую влияет на точность оптимизации. Чем больше вариантов нагрузок мы учтем, тем эффективнее и надежнее будет итоговый дизайн. При подборе комбинаций </w:t>
      </w:r>
      <w:proofErr w:type="spellStart"/>
      <w:r w:rsidRPr="003E32A7">
        <w:rPr>
          <w:sz w:val="28"/>
          <w:szCs w:val="28"/>
        </w:rPr>
        <w:t>загружений</w:t>
      </w:r>
      <w:proofErr w:type="spellEnd"/>
      <w:r w:rsidRPr="003E32A7">
        <w:rPr>
          <w:sz w:val="28"/>
          <w:szCs w:val="28"/>
        </w:rPr>
        <w:t xml:space="preserve"> учитываются как стандартные сценарии эксплуатации детали, так и ситуации с повышенными нагрузками, например, езда по асфальту, где трение значительно возрастает.</w:t>
      </w:r>
    </w:p>
    <w:p w14:paraId="23D7B11F" w14:textId="0EFD9F7B" w:rsidR="00516512" w:rsidRDefault="00516512" w:rsidP="00516512">
      <w:pPr>
        <w:pStyle w:val="bodytext0"/>
        <w:spacing w:line="360" w:lineRule="auto"/>
        <w:rPr>
          <w:sz w:val="28"/>
          <w:szCs w:val="28"/>
        </w:rPr>
      </w:pPr>
      <w:r>
        <w:rPr>
          <w:noProof/>
          <w:sz w:val="28"/>
          <w:szCs w:val="28"/>
        </w:rPr>
        <w:drawing>
          <wp:inline distT="0" distB="0" distL="0" distR="0" wp14:anchorId="0F4BD81F" wp14:editId="1F7254BD">
            <wp:extent cx="5939790" cy="3215794"/>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5939790" cy="3215794"/>
                    </a:xfrm>
                    <a:prstGeom prst="rect">
                      <a:avLst/>
                    </a:prstGeom>
                    <a:noFill/>
                    <a:ln w="9525">
                      <a:noFill/>
                      <a:miter lim="800000"/>
                      <a:headEnd/>
                      <a:tailEnd/>
                    </a:ln>
                  </pic:spPr>
                </pic:pic>
              </a:graphicData>
            </a:graphic>
          </wp:inline>
        </w:drawing>
      </w:r>
    </w:p>
    <w:p w14:paraId="6E887C31" w14:textId="77777777" w:rsidR="00516512" w:rsidRDefault="00516512" w:rsidP="00516512">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7.</w:t>
      </w:r>
      <w:r w:rsidRPr="002601D7">
        <w:rPr>
          <w:sz w:val="28"/>
          <w:szCs w:val="28"/>
        </w:rPr>
        <w:t xml:space="preserve"> </w:t>
      </w:r>
      <w:r>
        <w:rPr>
          <w:sz w:val="28"/>
          <w:szCs w:val="28"/>
        </w:rPr>
        <w:t xml:space="preserve">Комбинации </w:t>
      </w:r>
      <w:proofErr w:type="spellStart"/>
      <w:r>
        <w:rPr>
          <w:sz w:val="28"/>
          <w:szCs w:val="28"/>
        </w:rPr>
        <w:t>загружений</w:t>
      </w:r>
      <w:proofErr w:type="spellEnd"/>
      <w:r w:rsidRPr="00516512">
        <w:rPr>
          <w:sz w:val="28"/>
          <w:szCs w:val="28"/>
        </w:rPr>
        <w:t xml:space="preserve"> на </w:t>
      </w:r>
      <w:r>
        <w:rPr>
          <w:sz w:val="28"/>
          <w:szCs w:val="28"/>
        </w:rPr>
        <w:t>поворотном кулаке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52B70A84" w14:textId="324EAE88" w:rsidR="003E32A7" w:rsidRDefault="003E32A7" w:rsidP="00516512">
      <w:pPr>
        <w:pStyle w:val="bodytext0"/>
        <w:spacing w:line="360" w:lineRule="auto"/>
        <w:ind w:firstLine="709"/>
        <w:rPr>
          <w:sz w:val="28"/>
          <w:szCs w:val="28"/>
        </w:rPr>
      </w:pPr>
      <w:r w:rsidRPr="003E32A7">
        <w:rPr>
          <w:sz w:val="28"/>
          <w:szCs w:val="28"/>
        </w:rPr>
        <w:t>В программе APM FEM выбираем раздел "Материал" и назначаем для всей детали материал "Материал на основе Д16Т". Не забудьте указать все необходимые параметры этого материала</w:t>
      </w:r>
      <w:r w:rsidR="00684BEF">
        <w:rPr>
          <w:sz w:val="28"/>
          <w:szCs w:val="28"/>
        </w:rPr>
        <w:t xml:space="preserve"> (рис. 8)</w:t>
      </w:r>
      <w:r w:rsidRPr="003E32A7">
        <w:rPr>
          <w:sz w:val="28"/>
          <w:szCs w:val="28"/>
        </w:rPr>
        <w:t>.</w:t>
      </w:r>
    </w:p>
    <w:p w14:paraId="4A52F026" w14:textId="6AD3BDE4" w:rsidR="00684BEF" w:rsidRDefault="00684BEF" w:rsidP="00684BEF">
      <w:pPr>
        <w:pStyle w:val="bodytext0"/>
        <w:spacing w:line="360" w:lineRule="auto"/>
        <w:ind w:firstLine="709"/>
        <w:jc w:val="center"/>
        <w:rPr>
          <w:sz w:val="28"/>
          <w:szCs w:val="28"/>
        </w:rPr>
      </w:pPr>
      <w:r>
        <w:rPr>
          <w:noProof/>
          <w:sz w:val="28"/>
          <w:szCs w:val="28"/>
        </w:rPr>
        <w:lastRenderedPageBreak/>
        <w:drawing>
          <wp:inline distT="0" distB="0" distL="0" distR="0" wp14:anchorId="5828B6BB" wp14:editId="623583F7">
            <wp:extent cx="3187700" cy="30765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3206041" cy="3094284"/>
                    </a:xfrm>
                    <a:prstGeom prst="rect">
                      <a:avLst/>
                    </a:prstGeom>
                    <a:noFill/>
                    <a:ln w="9525">
                      <a:noFill/>
                      <a:miter lim="800000"/>
                      <a:headEnd/>
                      <a:tailEnd/>
                    </a:ln>
                  </pic:spPr>
                </pic:pic>
              </a:graphicData>
            </a:graphic>
          </wp:inline>
        </w:drawing>
      </w:r>
    </w:p>
    <w:p w14:paraId="4E31A707" w14:textId="77777777" w:rsidR="00684BEF" w:rsidRDefault="00684BEF" w:rsidP="00684BEF">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8.</w:t>
      </w:r>
      <w:r w:rsidRPr="002601D7">
        <w:rPr>
          <w:sz w:val="28"/>
          <w:szCs w:val="28"/>
        </w:rPr>
        <w:t xml:space="preserve"> </w:t>
      </w:r>
      <w:r>
        <w:rPr>
          <w:sz w:val="28"/>
          <w:szCs w:val="28"/>
        </w:rPr>
        <w:t>Параметры материала 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0FDB9BDC" w14:textId="77777777" w:rsidR="00DE037B" w:rsidRDefault="003E32A7" w:rsidP="00DE037B">
      <w:pPr>
        <w:pStyle w:val="bodytext0"/>
        <w:spacing w:line="360" w:lineRule="auto"/>
        <w:ind w:firstLine="709"/>
        <w:rPr>
          <w:sz w:val="28"/>
          <w:szCs w:val="28"/>
        </w:rPr>
      </w:pPr>
      <w:r w:rsidRPr="003E32A7">
        <w:rPr>
          <w:sz w:val="28"/>
          <w:szCs w:val="28"/>
        </w:rPr>
        <w:t>Конечно-элементная сетка — это основа для проведения расчетов методом конечных элементов. Она представляет собой набор точек (узлов сетки), соединенных между собой линиями, которые формируют конечные элементы. На каждом из этих элементов определены функции формы, необходимые для аппроксимации решения.</w:t>
      </w:r>
      <w:r w:rsidR="00684BEF">
        <w:rPr>
          <w:sz w:val="28"/>
          <w:szCs w:val="28"/>
        </w:rPr>
        <w:t xml:space="preserve"> </w:t>
      </w:r>
      <w:r w:rsidRPr="003E32A7">
        <w:rPr>
          <w:sz w:val="28"/>
          <w:szCs w:val="28"/>
        </w:rPr>
        <w:t>Чтобы сгенерировать КЭ сетку в программе APM FEM, перейдите в раздел "Генерация КЭ сетки" и укажите необходимые параметры.</w:t>
      </w:r>
      <w:r w:rsidR="00684BEF">
        <w:rPr>
          <w:sz w:val="28"/>
          <w:szCs w:val="28"/>
        </w:rPr>
        <w:t xml:space="preserve"> </w:t>
      </w:r>
      <w:r w:rsidRPr="003E32A7">
        <w:rPr>
          <w:sz w:val="28"/>
          <w:szCs w:val="28"/>
        </w:rPr>
        <w:t>Устанавливаем максимальную длину стороны элемента равной 10 мм. Это оптимальный размер сетки для данной конструкции, обеспечивающий баланс между точностью расчета и вычислительной сложностью.</w:t>
      </w:r>
      <w:r w:rsidR="00684BEF">
        <w:rPr>
          <w:sz w:val="28"/>
          <w:szCs w:val="28"/>
        </w:rPr>
        <w:t xml:space="preserve"> </w:t>
      </w:r>
      <w:r w:rsidRPr="003E32A7">
        <w:rPr>
          <w:sz w:val="28"/>
          <w:szCs w:val="28"/>
        </w:rPr>
        <w:t>Важно: выбираем 4-узловые тетраэдры, поскольку 10-узловые элементы значительно увеличивают время расчета топологической оптимизации без существенного повышения точности.</w:t>
      </w:r>
      <w:r w:rsidR="00684BEF">
        <w:rPr>
          <w:sz w:val="28"/>
          <w:szCs w:val="28"/>
        </w:rPr>
        <w:t xml:space="preserve"> </w:t>
      </w:r>
      <w:r w:rsidRPr="003E32A7">
        <w:rPr>
          <w:sz w:val="28"/>
          <w:szCs w:val="28"/>
        </w:rPr>
        <w:t xml:space="preserve">Ставим галочку "Для топологической оптимизации", чтобы получить равномерную сетку, необходимую для корректного построения </w:t>
      </w:r>
      <w:proofErr w:type="spellStart"/>
      <w:r w:rsidRPr="003E32A7">
        <w:rPr>
          <w:sz w:val="28"/>
          <w:szCs w:val="28"/>
        </w:rPr>
        <w:t>равнотолщиных</w:t>
      </w:r>
      <w:proofErr w:type="spellEnd"/>
      <w:r w:rsidRPr="003E32A7">
        <w:rPr>
          <w:sz w:val="28"/>
          <w:szCs w:val="28"/>
        </w:rPr>
        <w:t xml:space="preserve"> элементов.</w:t>
      </w:r>
      <w:r w:rsidR="00684BEF">
        <w:rPr>
          <w:sz w:val="28"/>
          <w:szCs w:val="28"/>
        </w:rPr>
        <w:t xml:space="preserve"> </w:t>
      </w:r>
      <w:r w:rsidRPr="003E32A7">
        <w:rPr>
          <w:sz w:val="28"/>
          <w:szCs w:val="28"/>
        </w:rPr>
        <w:t xml:space="preserve">Запускаем генерацию КЭ сетки. Теперь у нас </w:t>
      </w:r>
      <w:r w:rsidRPr="003E32A7">
        <w:rPr>
          <w:sz w:val="28"/>
          <w:szCs w:val="28"/>
        </w:rPr>
        <w:lastRenderedPageBreak/>
        <w:t>есть готовое конечно-элементное разбиение для дальнейших расчетов</w:t>
      </w:r>
      <w:r w:rsidR="00684BEF">
        <w:rPr>
          <w:sz w:val="28"/>
          <w:szCs w:val="28"/>
        </w:rPr>
        <w:t xml:space="preserve"> (рис</w:t>
      </w:r>
      <w:r w:rsidR="00DE037B">
        <w:rPr>
          <w:sz w:val="28"/>
          <w:szCs w:val="28"/>
        </w:rPr>
        <w:t>. 9)</w:t>
      </w:r>
      <w:r w:rsidRPr="003E32A7">
        <w:rPr>
          <w:sz w:val="28"/>
          <w:szCs w:val="28"/>
        </w:rPr>
        <w:t>.</w:t>
      </w:r>
    </w:p>
    <w:p w14:paraId="10796EA3" w14:textId="76F701D0" w:rsidR="003E32A7" w:rsidRDefault="00DE037B" w:rsidP="00DE037B">
      <w:pPr>
        <w:pStyle w:val="bodytext0"/>
        <w:spacing w:line="360" w:lineRule="auto"/>
        <w:ind w:firstLine="709"/>
        <w:jc w:val="center"/>
        <w:rPr>
          <w:sz w:val="28"/>
          <w:szCs w:val="28"/>
        </w:rPr>
      </w:pPr>
      <w:r>
        <w:rPr>
          <w:noProof/>
          <w:sz w:val="28"/>
          <w:szCs w:val="28"/>
        </w:rPr>
        <w:drawing>
          <wp:inline distT="0" distB="0" distL="0" distR="0" wp14:anchorId="4BCEC3D2" wp14:editId="63A523F4">
            <wp:extent cx="2120348" cy="2413000"/>
            <wp:effectExtent l="0" t="0" r="63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133688" cy="2428181"/>
                    </a:xfrm>
                    <a:prstGeom prst="rect">
                      <a:avLst/>
                    </a:prstGeom>
                    <a:noFill/>
                  </pic:spPr>
                </pic:pic>
              </a:graphicData>
            </a:graphic>
          </wp:inline>
        </w:drawing>
      </w:r>
    </w:p>
    <w:p w14:paraId="3AA3CA18" w14:textId="77777777"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9.</w:t>
      </w:r>
      <w:r w:rsidRPr="002601D7">
        <w:rPr>
          <w:sz w:val="28"/>
          <w:szCs w:val="28"/>
        </w:rPr>
        <w:t xml:space="preserve"> </w:t>
      </w:r>
      <w:r w:rsidRPr="00DA7C04">
        <w:rPr>
          <w:sz w:val="28"/>
          <w:szCs w:val="28"/>
        </w:rPr>
        <w:t xml:space="preserve">КЭ сетка модели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6B084DF2" w14:textId="77777777" w:rsidR="00DE037B" w:rsidRDefault="003E32A7" w:rsidP="00DE037B">
      <w:pPr>
        <w:pStyle w:val="bodytext0"/>
        <w:spacing w:line="360" w:lineRule="auto"/>
        <w:ind w:firstLine="709"/>
        <w:rPr>
          <w:sz w:val="28"/>
          <w:szCs w:val="28"/>
        </w:rPr>
      </w:pPr>
      <w:r w:rsidRPr="003E32A7">
        <w:rPr>
          <w:sz w:val="28"/>
          <w:szCs w:val="28"/>
        </w:rPr>
        <w:t>Перед тем как перейти к оптимизации, важно убедиться в корректности созданной модели и настроек. Для этого проводим статический расчет.</w:t>
      </w:r>
      <w:r w:rsidR="00DE037B">
        <w:rPr>
          <w:sz w:val="28"/>
          <w:szCs w:val="28"/>
        </w:rPr>
        <w:t xml:space="preserve"> </w:t>
      </w:r>
      <w:r w:rsidRPr="003E32A7">
        <w:rPr>
          <w:sz w:val="28"/>
          <w:szCs w:val="28"/>
        </w:rPr>
        <w:t>Во вкладке "Разбиение и расчет" нажимаем кнопку "Расчет" и выбираем тип расчета "Линейная статика".</w:t>
      </w:r>
      <w:r w:rsidR="00DE037B">
        <w:rPr>
          <w:sz w:val="28"/>
          <w:szCs w:val="28"/>
        </w:rPr>
        <w:t xml:space="preserve"> </w:t>
      </w:r>
      <w:r w:rsidRPr="003E32A7">
        <w:rPr>
          <w:sz w:val="28"/>
          <w:szCs w:val="28"/>
        </w:rPr>
        <w:t>После завершения расчета, открываем карту результатов для анализа полученных данных</w:t>
      </w:r>
      <w:r w:rsidR="00DE037B">
        <w:rPr>
          <w:sz w:val="28"/>
          <w:szCs w:val="28"/>
        </w:rPr>
        <w:t xml:space="preserve"> (рис. 10)</w:t>
      </w:r>
      <w:r w:rsidRPr="003E32A7">
        <w:rPr>
          <w:sz w:val="28"/>
          <w:szCs w:val="28"/>
        </w:rPr>
        <w:t>.</w:t>
      </w:r>
    </w:p>
    <w:p w14:paraId="66D9E823" w14:textId="50AB6353" w:rsidR="00DE037B" w:rsidRDefault="00DE037B" w:rsidP="00DE037B">
      <w:pPr>
        <w:pStyle w:val="bodytext0"/>
        <w:spacing w:line="360" w:lineRule="auto"/>
        <w:ind w:firstLine="709"/>
        <w:jc w:val="center"/>
        <w:rPr>
          <w:sz w:val="28"/>
          <w:szCs w:val="28"/>
        </w:rPr>
      </w:pPr>
      <w:r>
        <w:rPr>
          <w:noProof/>
          <w:sz w:val="28"/>
          <w:szCs w:val="28"/>
        </w:rPr>
        <w:drawing>
          <wp:inline distT="0" distB="0" distL="0" distR="0" wp14:anchorId="5A0E5479" wp14:editId="1E606DD8">
            <wp:extent cx="1447800" cy="2437249"/>
            <wp:effectExtent l="0" t="0" r="0" b="1270"/>
            <wp:docPr id="1676950027" name="Рисунок 167695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467951" cy="2471172"/>
                    </a:xfrm>
                    <a:prstGeom prst="rect">
                      <a:avLst/>
                    </a:prstGeom>
                    <a:noFill/>
                    <a:ln w="9525">
                      <a:noFill/>
                      <a:miter lim="800000"/>
                      <a:headEnd/>
                      <a:tailEnd/>
                    </a:ln>
                  </pic:spPr>
                </pic:pic>
              </a:graphicData>
            </a:graphic>
          </wp:inline>
        </w:drawing>
      </w:r>
    </w:p>
    <w:p w14:paraId="39B84EAC" w14:textId="4F4BB5CF"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10.</w:t>
      </w:r>
      <w:r w:rsidRPr="002601D7">
        <w:rPr>
          <w:sz w:val="28"/>
          <w:szCs w:val="28"/>
        </w:rPr>
        <w:t xml:space="preserve"> </w:t>
      </w:r>
      <w:r w:rsidRPr="00546051">
        <w:rPr>
          <w:sz w:val="28"/>
          <w:szCs w:val="28"/>
        </w:rPr>
        <w:t>Карта результатов расчета напряжений</w:t>
      </w:r>
      <w:r w:rsidRPr="00DA7C04">
        <w:rPr>
          <w:sz w:val="28"/>
          <w:szCs w:val="28"/>
        </w:rPr>
        <w:t xml:space="preserve">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74CBA903" w14:textId="1D624E6D" w:rsidR="00DE037B" w:rsidRDefault="003E32A7" w:rsidP="00DE037B">
      <w:pPr>
        <w:pStyle w:val="bodytext0"/>
        <w:spacing w:line="360" w:lineRule="auto"/>
        <w:ind w:firstLine="709"/>
        <w:rPr>
          <w:sz w:val="28"/>
          <w:szCs w:val="28"/>
        </w:rPr>
      </w:pPr>
      <w:r w:rsidRPr="003E32A7">
        <w:rPr>
          <w:sz w:val="28"/>
          <w:szCs w:val="28"/>
        </w:rPr>
        <w:lastRenderedPageBreak/>
        <w:t xml:space="preserve">Проанализируем полученные результаты, например, изучим карту перемещений для </w:t>
      </w:r>
      <w:proofErr w:type="spellStart"/>
      <w:r w:rsidRPr="003E32A7">
        <w:rPr>
          <w:sz w:val="28"/>
          <w:szCs w:val="28"/>
        </w:rPr>
        <w:t>загружения</w:t>
      </w:r>
      <w:proofErr w:type="spellEnd"/>
      <w:r w:rsidRPr="003E32A7">
        <w:rPr>
          <w:sz w:val="28"/>
          <w:szCs w:val="28"/>
        </w:rPr>
        <w:t xml:space="preserve"> 0. Это позволит нам оценить поведение конструкции под действием данной нагрузки и выявить потенциальные проблемные зоны. Перемещения составляют сотые доли </w:t>
      </w:r>
      <w:proofErr w:type="spellStart"/>
      <w:r w:rsidRPr="003E32A7">
        <w:rPr>
          <w:sz w:val="28"/>
          <w:szCs w:val="28"/>
        </w:rPr>
        <w:t>милиметра</w:t>
      </w:r>
      <w:proofErr w:type="spellEnd"/>
      <w:r w:rsidRPr="003E32A7">
        <w:rPr>
          <w:sz w:val="28"/>
          <w:szCs w:val="28"/>
        </w:rPr>
        <w:t>. Полученные максимальные напряжения составляют 20 МПа. Важно отметить, что для подобных конструкций в реальных условиях эксплуатации типичны значения напряжений порядка 150-200 МПа.</w:t>
      </w:r>
      <w:r w:rsidR="00DE037B">
        <w:rPr>
          <w:sz w:val="28"/>
          <w:szCs w:val="28"/>
        </w:rPr>
        <w:t xml:space="preserve"> </w:t>
      </w:r>
      <w:r w:rsidRPr="003E32A7">
        <w:rPr>
          <w:sz w:val="28"/>
          <w:szCs w:val="28"/>
        </w:rPr>
        <w:t>Статический расчёт показал корректность модели и настроек, поэтому мы можем перейти к этапу топологической оптимизации.</w:t>
      </w:r>
    </w:p>
    <w:p w14:paraId="2F8C607A" w14:textId="77777777" w:rsidR="003F7F26" w:rsidRDefault="003E32A7" w:rsidP="003F7F26">
      <w:pPr>
        <w:pStyle w:val="bodytext0"/>
        <w:spacing w:line="360" w:lineRule="auto"/>
        <w:ind w:firstLine="709"/>
        <w:rPr>
          <w:sz w:val="28"/>
          <w:szCs w:val="28"/>
        </w:rPr>
      </w:pPr>
      <w:r w:rsidRPr="003E32A7">
        <w:rPr>
          <w:sz w:val="28"/>
          <w:szCs w:val="28"/>
        </w:rPr>
        <w:t>Целью топологической оптимизации является поиск наиболее жесткой конструкции с учетом заданных ограничений.</w:t>
      </w:r>
      <w:r w:rsidR="00DE037B">
        <w:rPr>
          <w:sz w:val="28"/>
          <w:szCs w:val="28"/>
        </w:rPr>
        <w:t xml:space="preserve"> </w:t>
      </w:r>
      <w:r w:rsidRPr="003E32A7">
        <w:rPr>
          <w:sz w:val="28"/>
          <w:szCs w:val="28"/>
        </w:rPr>
        <w:t>Основные параметры оптимизации:</w:t>
      </w:r>
      <w:r w:rsidR="00DE037B">
        <w:rPr>
          <w:sz w:val="28"/>
          <w:szCs w:val="28"/>
        </w:rPr>
        <w:t xml:space="preserve"> </w:t>
      </w:r>
      <w:r w:rsidR="003F7F26">
        <w:rPr>
          <w:sz w:val="28"/>
          <w:szCs w:val="28"/>
        </w:rPr>
        <w:t>1) м</w:t>
      </w:r>
      <w:r w:rsidR="00DE037B" w:rsidRPr="003E32A7">
        <w:rPr>
          <w:sz w:val="28"/>
          <w:szCs w:val="28"/>
        </w:rPr>
        <w:t>аксимизация жесткости по всем расчетным случаям</w:t>
      </w:r>
      <w:r w:rsidR="003F7F26" w:rsidRPr="003F7F26">
        <w:rPr>
          <w:sz w:val="28"/>
          <w:szCs w:val="28"/>
        </w:rPr>
        <w:t xml:space="preserve">; 2) </w:t>
      </w:r>
      <w:r w:rsidR="003F7F26">
        <w:rPr>
          <w:sz w:val="28"/>
          <w:szCs w:val="28"/>
        </w:rPr>
        <w:t>о</w:t>
      </w:r>
      <w:r w:rsidR="00DE037B" w:rsidRPr="00DE037B">
        <w:rPr>
          <w:sz w:val="28"/>
          <w:szCs w:val="28"/>
        </w:rPr>
        <w:t>граничение по объему 30% от объема исходной заготовки (значение по умолчанию)</w:t>
      </w:r>
      <w:r w:rsidR="003F7F26" w:rsidRPr="003F7F26">
        <w:rPr>
          <w:sz w:val="28"/>
          <w:szCs w:val="28"/>
        </w:rPr>
        <w:t xml:space="preserve">; 3) </w:t>
      </w:r>
      <w:r w:rsidR="003F7F26">
        <w:rPr>
          <w:sz w:val="28"/>
          <w:szCs w:val="28"/>
        </w:rPr>
        <w:t>м</w:t>
      </w:r>
      <w:r w:rsidR="00DE037B" w:rsidRPr="00DE037B">
        <w:rPr>
          <w:sz w:val="28"/>
          <w:szCs w:val="28"/>
        </w:rPr>
        <w:t>аксимальные напряжения не должны превышать предел текучести материала.</w:t>
      </w:r>
      <w:r w:rsidR="003F7F26">
        <w:rPr>
          <w:sz w:val="28"/>
          <w:szCs w:val="28"/>
        </w:rPr>
        <w:t xml:space="preserve"> </w:t>
      </w:r>
    </w:p>
    <w:p w14:paraId="3572B30D" w14:textId="3BA618F0" w:rsidR="00DE037B" w:rsidRDefault="003E32A7" w:rsidP="003F7F26">
      <w:pPr>
        <w:pStyle w:val="bodytext0"/>
        <w:spacing w:line="360" w:lineRule="auto"/>
        <w:ind w:firstLine="709"/>
        <w:rPr>
          <w:sz w:val="28"/>
          <w:szCs w:val="28"/>
        </w:rPr>
      </w:pPr>
      <w:r w:rsidRPr="003E32A7">
        <w:rPr>
          <w:sz w:val="28"/>
          <w:szCs w:val="28"/>
        </w:rPr>
        <w:t>Настройка параметров в программе:</w:t>
      </w:r>
      <w:r w:rsidR="003F7F26">
        <w:rPr>
          <w:sz w:val="28"/>
          <w:szCs w:val="28"/>
        </w:rPr>
        <w:t xml:space="preserve"> 1)</w:t>
      </w:r>
      <w:r w:rsidR="00DE037B" w:rsidRPr="003E32A7">
        <w:rPr>
          <w:sz w:val="28"/>
          <w:szCs w:val="28"/>
        </w:rPr>
        <w:t xml:space="preserve"> </w:t>
      </w:r>
      <w:r w:rsidR="003F7F26">
        <w:rPr>
          <w:sz w:val="28"/>
          <w:szCs w:val="28"/>
        </w:rPr>
        <w:t xml:space="preserve">в </w:t>
      </w:r>
      <w:r w:rsidR="00DE037B" w:rsidRPr="003E32A7">
        <w:rPr>
          <w:sz w:val="28"/>
          <w:szCs w:val="28"/>
        </w:rPr>
        <w:t>разделе "Топологическая оптимизация" выбираем задачу "Максимизация жесткости"</w:t>
      </w:r>
      <w:r w:rsidR="003F7F26" w:rsidRPr="003F7F26">
        <w:rPr>
          <w:sz w:val="28"/>
          <w:szCs w:val="28"/>
        </w:rPr>
        <w:t xml:space="preserve">; 2) </w:t>
      </w:r>
      <w:r w:rsidR="003F7F26">
        <w:rPr>
          <w:sz w:val="28"/>
          <w:szCs w:val="28"/>
        </w:rPr>
        <w:t>у</w:t>
      </w:r>
      <w:r w:rsidR="00DE037B" w:rsidRPr="00DE037B">
        <w:rPr>
          <w:sz w:val="28"/>
          <w:szCs w:val="28"/>
        </w:rPr>
        <w:t>казываем тело заготовки рычага в качестве области проектирования</w:t>
      </w:r>
      <w:r w:rsidR="003F7F26" w:rsidRPr="003F7F26">
        <w:rPr>
          <w:sz w:val="28"/>
          <w:szCs w:val="28"/>
        </w:rPr>
        <w:t xml:space="preserve">; 3) </w:t>
      </w:r>
      <w:r w:rsidR="003F7F26">
        <w:rPr>
          <w:sz w:val="28"/>
          <w:szCs w:val="28"/>
        </w:rPr>
        <w:t>з</w:t>
      </w:r>
      <w:r w:rsidR="00DE037B" w:rsidRPr="00DE037B">
        <w:rPr>
          <w:sz w:val="28"/>
          <w:szCs w:val="28"/>
        </w:rPr>
        <w:t>адаем ограничение по объему – 30%</w:t>
      </w:r>
      <w:r w:rsidR="003F7F26" w:rsidRPr="003F7F26">
        <w:rPr>
          <w:sz w:val="28"/>
          <w:szCs w:val="28"/>
        </w:rPr>
        <w:t xml:space="preserve">; 4) </w:t>
      </w:r>
      <w:r w:rsidR="003F7F26">
        <w:rPr>
          <w:sz w:val="28"/>
          <w:szCs w:val="28"/>
        </w:rPr>
        <w:t>а</w:t>
      </w:r>
      <w:r w:rsidR="00DE037B" w:rsidRPr="00DE037B">
        <w:rPr>
          <w:sz w:val="28"/>
          <w:szCs w:val="28"/>
        </w:rPr>
        <w:t>ктивируем опцию "Ограничение минимальной толщины"</w:t>
      </w:r>
      <w:r w:rsidR="003F7F26" w:rsidRPr="003F7F26">
        <w:rPr>
          <w:sz w:val="28"/>
          <w:szCs w:val="28"/>
        </w:rPr>
        <w:t xml:space="preserve">; 5) </w:t>
      </w:r>
      <w:r w:rsidR="003F7F26">
        <w:rPr>
          <w:sz w:val="28"/>
          <w:szCs w:val="28"/>
        </w:rPr>
        <w:t>у</w:t>
      </w:r>
      <w:r w:rsidR="00DE037B" w:rsidRPr="00DE037B">
        <w:rPr>
          <w:sz w:val="28"/>
          <w:szCs w:val="28"/>
        </w:rPr>
        <w:t>станавливаем минимальную толщину равной 20 мм (двойной габарит конечного элемента с учетом выбранного шага сетки 10 мм).</w:t>
      </w:r>
      <w:r w:rsidR="003F7F26">
        <w:rPr>
          <w:sz w:val="28"/>
          <w:szCs w:val="28"/>
        </w:rPr>
        <w:t xml:space="preserve"> </w:t>
      </w:r>
      <w:r w:rsidRPr="003E32A7">
        <w:rPr>
          <w:sz w:val="28"/>
          <w:szCs w:val="28"/>
        </w:rPr>
        <w:t>Такая настройка позволит получить оптимизированную конструкцию с учетом технологических ограничений на минимальную толщину стенок.</w:t>
      </w:r>
      <w:r w:rsidR="00DE037B">
        <w:rPr>
          <w:sz w:val="28"/>
          <w:szCs w:val="28"/>
        </w:rPr>
        <w:t xml:space="preserve"> </w:t>
      </w:r>
      <w:r w:rsidRPr="003E32A7">
        <w:rPr>
          <w:sz w:val="28"/>
          <w:szCs w:val="28"/>
        </w:rPr>
        <w:t xml:space="preserve">В качестве расчетных случаев указываем каждое из </w:t>
      </w:r>
      <w:proofErr w:type="spellStart"/>
      <w:r w:rsidRPr="003E32A7">
        <w:rPr>
          <w:sz w:val="28"/>
          <w:szCs w:val="28"/>
        </w:rPr>
        <w:t>загружений</w:t>
      </w:r>
      <w:proofErr w:type="spellEnd"/>
      <w:r w:rsidRPr="003E32A7">
        <w:rPr>
          <w:sz w:val="28"/>
          <w:szCs w:val="28"/>
        </w:rPr>
        <w:t>, которое ввели ранее.</w:t>
      </w:r>
      <w:r w:rsidR="00DE037B">
        <w:rPr>
          <w:sz w:val="28"/>
          <w:szCs w:val="28"/>
        </w:rPr>
        <w:t xml:space="preserve"> </w:t>
      </w:r>
      <w:r w:rsidRPr="003E32A7">
        <w:rPr>
          <w:sz w:val="28"/>
          <w:szCs w:val="28"/>
        </w:rPr>
        <w:t>Во вкладке “Топологическая оптимизация” выбираем параметры расчета, указываем оптимизатор «OC». Количество итераций по умолчанию– 150.</w:t>
      </w:r>
      <w:r w:rsidR="00DE037B">
        <w:rPr>
          <w:sz w:val="28"/>
          <w:szCs w:val="28"/>
        </w:rPr>
        <w:t xml:space="preserve"> </w:t>
      </w:r>
      <w:r w:rsidRPr="003E32A7">
        <w:rPr>
          <w:sz w:val="28"/>
          <w:szCs w:val="28"/>
        </w:rPr>
        <w:t xml:space="preserve">Перед запуском топологической оптимизации необходимо </w:t>
      </w:r>
      <w:proofErr w:type="spellStart"/>
      <w:r w:rsidRPr="003E32A7">
        <w:rPr>
          <w:sz w:val="28"/>
          <w:szCs w:val="28"/>
        </w:rPr>
        <w:t>перегенерировать</w:t>
      </w:r>
      <w:proofErr w:type="spellEnd"/>
      <w:r w:rsidRPr="003E32A7">
        <w:rPr>
          <w:sz w:val="28"/>
          <w:szCs w:val="28"/>
        </w:rPr>
        <w:t xml:space="preserve"> конечно-элементную сетку, чтобы обновить данные для расчета.</w:t>
      </w:r>
      <w:r w:rsidR="00DE037B">
        <w:rPr>
          <w:sz w:val="28"/>
          <w:szCs w:val="28"/>
        </w:rPr>
        <w:t xml:space="preserve"> </w:t>
      </w:r>
    </w:p>
    <w:p w14:paraId="4B34F09B" w14:textId="77777777" w:rsidR="00DE037B" w:rsidRDefault="003E32A7" w:rsidP="00DE037B">
      <w:pPr>
        <w:pStyle w:val="bodytext0"/>
        <w:spacing w:line="360" w:lineRule="auto"/>
        <w:ind w:firstLine="709"/>
        <w:rPr>
          <w:sz w:val="28"/>
          <w:szCs w:val="28"/>
        </w:rPr>
      </w:pPr>
      <w:r w:rsidRPr="003E32A7">
        <w:rPr>
          <w:sz w:val="28"/>
          <w:szCs w:val="28"/>
        </w:rPr>
        <w:lastRenderedPageBreak/>
        <w:t>После завершения первого этапа оптимизации анализируем полученную модель. Для более детального контроля напряжений добавляем отклик "Глобальное напряжение" для всех расчетных случаев.</w:t>
      </w:r>
      <w:r w:rsidR="00DE037B">
        <w:rPr>
          <w:sz w:val="28"/>
          <w:szCs w:val="28"/>
        </w:rPr>
        <w:t xml:space="preserve"> </w:t>
      </w:r>
      <w:r w:rsidRPr="003E32A7">
        <w:rPr>
          <w:sz w:val="28"/>
          <w:szCs w:val="28"/>
        </w:rPr>
        <w:t>Устанавливаем ограничение по напряжению с запасом, чтобы визуально контролировать зоны повышенных напряжений.</w:t>
      </w:r>
      <w:r w:rsidR="00DE037B">
        <w:rPr>
          <w:sz w:val="28"/>
          <w:szCs w:val="28"/>
        </w:rPr>
        <w:t xml:space="preserve"> </w:t>
      </w:r>
      <w:r w:rsidRPr="003E32A7">
        <w:rPr>
          <w:sz w:val="28"/>
          <w:szCs w:val="28"/>
        </w:rPr>
        <w:t>Для повышения эффективности оптимизации изменяем алгоритм на "NLOPT_NEW".</w:t>
      </w:r>
    </w:p>
    <w:p w14:paraId="44838D86" w14:textId="4D15914B" w:rsidR="003E32A7" w:rsidRDefault="003E32A7" w:rsidP="00DE037B">
      <w:pPr>
        <w:pStyle w:val="bodytext0"/>
        <w:spacing w:line="360" w:lineRule="auto"/>
        <w:ind w:firstLine="709"/>
        <w:rPr>
          <w:sz w:val="28"/>
          <w:szCs w:val="28"/>
        </w:rPr>
      </w:pPr>
      <w:r w:rsidRPr="003E32A7">
        <w:rPr>
          <w:sz w:val="28"/>
          <w:szCs w:val="28"/>
        </w:rPr>
        <w:t>Переходим в карту результатов, выбираем тип расчета "Топологическая оптимизация" – объемная доля.</w:t>
      </w:r>
      <w:r w:rsidR="00DE037B">
        <w:rPr>
          <w:sz w:val="28"/>
          <w:szCs w:val="28"/>
        </w:rPr>
        <w:t xml:space="preserve"> </w:t>
      </w:r>
      <w:r w:rsidRPr="003E32A7">
        <w:rPr>
          <w:sz w:val="28"/>
          <w:szCs w:val="28"/>
        </w:rPr>
        <w:t>На данном этапе мы можем оптимизировать геометрию, удаляя конечные элементы с объёмной долей близкой к 0. Это позволит избавиться от "лишнего" материала, который практически не участвует в работе конструкции.</w:t>
      </w:r>
      <w:r w:rsidR="00DE037B" w:rsidRPr="00DE037B">
        <w:rPr>
          <w:sz w:val="28"/>
          <w:szCs w:val="28"/>
        </w:rPr>
        <w:t xml:space="preserve"> </w:t>
      </w:r>
      <w:r w:rsidRPr="003E32A7">
        <w:rPr>
          <w:sz w:val="28"/>
          <w:szCs w:val="28"/>
        </w:rPr>
        <w:t>Установим значение отсечки 0.65. Это позволит убрать элементы с низкой плотностью материала и получить более четкую картину распределения материала в оптимизированной конструкции.</w:t>
      </w:r>
      <w:r w:rsidR="00DE037B" w:rsidRPr="00DE037B">
        <w:rPr>
          <w:sz w:val="28"/>
          <w:szCs w:val="28"/>
        </w:rPr>
        <w:t xml:space="preserve"> </w:t>
      </w:r>
      <w:r w:rsidRPr="003E32A7">
        <w:rPr>
          <w:sz w:val="28"/>
          <w:szCs w:val="28"/>
        </w:rPr>
        <w:t>Для более детальной проработки геометрии детали можно выполнить несколько итераций с разными значениями отсечки.</w:t>
      </w:r>
      <w:r w:rsidR="00DE037B" w:rsidRPr="00DE037B">
        <w:rPr>
          <w:sz w:val="28"/>
          <w:szCs w:val="28"/>
        </w:rPr>
        <w:t xml:space="preserve"> </w:t>
      </w:r>
      <w:r w:rsidRPr="003E32A7">
        <w:rPr>
          <w:sz w:val="28"/>
          <w:szCs w:val="28"/>
        </w:rPr>
        <w:t>В результате мы получим наглядную модель оптимизированной детали</w:t>
      </w:r>
      <w:r w:rsidR="00DE037B" w:rsidRPr="00DE037B">
        <w:rPr>
          <w:sz w:val="28"/>
          <w:szCs w:val="28"/>
        </w:rPr>
        <w:t xml:space="preserve"> </w:t>
      </w:r>
      <w:r w:rsidR="00DE037B">
        <w:rPr>
          <w:sz w:val="28"/>
          <w:szCs w:val="28"/>
        </w:rPr>
        <w:t>(рис. 11)</w:t>
      </w:r>
      <w:r w:rsidRPr="003E32A7">
        <w:rPr>
          <w:sz w:val="28"/>
          <w:szCs w:val="28"/>
        </w:rPr>
        <w:t xml:space="preserve">, готовую к дальнейшему анализу и доработке. </w:t>
      </w:r>
    </w:p>
    <w:p w14:paraId="27EE4964" w14:textId="7D7AEBC5" w:rsidR="00DE037B" w:rsidRDefault="00DE037B" w:rsidP="00DE037B">
      <w:pPr>
        <w:pStyle w:val="bodytext0"/>
        <w:spacing w:line="360" w:lineRule="auto"/>
        <w:ind w:firstLine="709"/>
        <w:jc w:val="center"/>
        <w:rPr>
          <w:sz w:val="28"/>
          <w:szCs w:val="28"/>
        </w:rPr>
      </w:pPr>
      <w:r>
        <w:rPr>
          <w:noProof/>
          <w:sz w:val="28"/>
          <w:szCs w:val="28"/>
        </w:rPr>
        <w:drawing>
          <wp:inline distT="0" distB="0" distL="0" distR="0" wp14:anchorId="6FB3EF7B" wp14:editId="737420B1">
            <wp:extent cx="2462784" cy="2747989"/>
            <wp:effectExtent l="0" t="0" r="1270" b="0"/>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2491459" cy="2779985"/>
                    </a:xfrm>
                    <a:prstGeom prst="rect">
                      <a:avLst/>
                    </a:prstGeom>
                    <a:noFill/>
                    <a:ln w="9525">
                      <a:noFill/>
                      <a:miter lim="800000"/>
                      <a:headEnd/>
                      <a:tailEnd/>
                    </a:ln>
                  </pic:spPr>
                </pic:pic>
              </a:graphicData>
            </a:graphic>
          </wp:inline>
        </w:drawing>
      </w:r>
    </w:p>
    <w:p w14:paraId="5B9AF7C0" w14:textId="77777777" w:rsidR="00DE037B" w:rsidRDefault="00DE037B" w:rsidP="00DE037B">
      <w:pPr>
        <w:pStyle w:val="bodytext0"/>
        <w:spacing w:line="360" w:lineRule="auto"/>
        <w:ind w:firstLine="709"/>
        <w:jc w:val="center"/>
        <w:rPr>
          <w:sz w:val="28"/>
          <w:szCs w:val="28"/>
        </w:rPr>
      </w:pPr>
      <w:r>
        <w:rPr>
          <w:sz w:val="28"/>
          <w:szCs w:val="28"/>
        </w:rPr>
        <w:t>Рис</w:t>
      </w:r>
      <w:r w:rsidRPr="002601D7">
        <w:rPr>
          <w:sz w:val="28"/>
          <w:szCs w:val="28"/>
        </w:rPr>
        <w:t>.</w:t>
      </w:r>
      <w:r>
        <w:rPr>
          <w:sz w:val="28"/>
          <w:szCs w:val="28"/>
        </w:rPr>
        <w:t xml:space="preserve"> 11.</w:t>
      </w:r>
      <w:r w:rsidRPr="002601D7">
        <w:rPr>
          <w:sz w:val="28"/>
          <w:szCs w:val="28"/>
        </w:rPr>
        <w:t xml:space="preserve"> </w:t>
      </w:r>
      <w:r w:rsidRPr="00546051">
        <w:rPr>
          <w:sz w:val="28"/>
          <w:szCs w:val="28"/>
        </w:rPr>
        <w:t xml:space="preserve">Карта результатов </w:t>
      </w:r>
      <w:r>
        <w:rPr>
          <w:sz w:val="28"/>
          <w:szCs w:val="28"/>
        </w:rPr>
        <w:t>т</w:t>
      </w:r>
      <w:r w:rsidRPr="002750E0">
        <w:rPr>
          <w:sz w:val="28"/>
          <w:szCs w:val="28"/>
        </w:rPr>
        <w:t>опологическ</w:t>
      </w:r>
      <w:r>
        <w:rPr>
          <w:sz w:val="28"/>
          <w:szCs w:val="28"/>
        </w:rPr>
        <w:t>ой</w:t>
      </w:r>
      <w:r w:rsidRPr="002750E0">
        <w:rPr>
          <w:sz w:val="28"/>
          <w:szCs w:val="28"/>
        </w:rPr>
        <w:t xml:space="preserve"> оптимизаци</w:t>
      </w:r>
      <w:r>
        <w:rPr>
          <w:sz w:val="28"/>
          <w:szCs w:val="28"/>
        </w:rPr>
        <w:t>и</w:t>
      </w:r>
      <w:r w:rsidRPr="00DA7C04">
        <w:rPr>
          <w:sz w:val="28"/>
          <w:szCs w:val="28"/>
        </w:rPr>
        <w:t xml:space="preserve"> </w:t>
      </w:r>
      <w:r>
        <w:rPr>
          <w:sz w:val="28"/>
          <w:szCs w:val="28"/>
        </w:rPr>
        <w:t>поворотного кулака передней подвески</w:t>
      </w:r>
      <w:r w:rsidRPr="00516512">
        <w:rPr>
          <w:sz w:val="28"/>
          <w:szCs w:val="28"/>
        </w:rPr>
        <w:t xml:space="preserve"> снегохода </w:t>
      </w:r>
      <w:proofErr w:type="spellStart"/>
      <w:r w:rsidRPr="00516512">
        <w:rPr>
          <w:sz w:val="28"/>
          <w:szCs w:val="28"/>
        </w:rPr>
        <w:t>Фронтьер</w:t>
      </w:r>
      <w:proofErr w:type="spellEnd"/>
      <w:r w:rsidRPr="00516512">
        <w:rPr>
          <w:sz w:val="28"/>
          <w:szCs w:val="28"/>
        </w:rPr>
        <w:t xml:space="preserve"> 100</w:t>
      </w:r>
      <w:r>
        <w:rPr>
          <w:sz w:val="28"/>
          <w:szCs w:val="28"/>
        </w:rPr>
        <w:t>0</w:t>
      </w:r>
    </w:p>
    <w:p w14:paraId="679B1CBF" w14:textId="77777777" w:rsidR="00DE037B" w:rsidRDefault="003E32A7" w:rsidP="00DE037B">
      <w:pPr>
        <w:pStyle w:val="bodytext0"/>
        <w:spacing w:line="360" w:lineRule="auto"/>
        <w:ind w:firstLine="709"/>
        <w:rPr>
          <w:sz w:val="28"/>
          <w:szCs w:val="28"/>
        </w:rPr>
      </w:pPr>
      <w:r w:rsidRPr="003E32A7">
        <w:rPr>
          <w:sz w:val="28"/>
          <w:szCs w:val="28"/>
        </w:rPr>
        <w:lastRenderedPageBreak/>
        <w:t>Финальный контроль и экспорт модели:</w:t>
      </w:r>
      <w:r w:rsidR="00DE037B">
        <w:rPr>
          <w:sz w:val="28"/>
          <w:szCs w:val="28"/>
        </w:rPr>
        <w:t xml:space="preserve"> п</w:t>
      </w:r>
      <w:r w:rsidRPr="003E32A7">
        <w:rPr>
          <w:sz w:val="28"/>
          <w:szCs w:val="28"/>
        </w:rPr>
        <w:t>роверка напряжений</w:t>
      </w:r>
      <w:r w:rsidR="00DE037B">
        <w:rPr>
          <w:sz w:val="28"/>
          <w:szCs w:val="28"/>
        </w:rPr>
        <w:t xml:space="preserve"> (п</w:t>
      </w:r>
      <w:r w:rsidRPr="003E32A7">
        <w:rPr>
          <w:sz w:val="28"/>
          <w:szCs w:val="28"/>
        </w:rPr>
        <w:t>еред экспортом модели необходимо убедиться, что максимальные напряжения во всех расчетных случаях не превышают предел текучести материала при заданном ограничении по объему (30%)</w:t>
      </w:r>
      <w:r w:rsidR="00DE037B">
        <w:rPr>
          <w:sz w:val="28"/>
          <w:szCs w:val="28"/>
        </w:rPr>
        <w:t>), э</w:t>
      </w:r>
      <w:r w:rsidRPr="00DE037B">
        <w:rPr>
          <w:sz w:val="28"/>
          <w:szCs w:val="28"/>
        </w:rPr>
        <w:t>кспорт модели</w:t>
      </w:r>
      <w:r w:rsidR="00DE037B">
        <w:rPr>
          <w:sz w:val="28"/>
          <w:szCs w:val="28"/>
        </w:rPr>
        <w:t xml:space="preserve"> (г</w:t>
      </w:r>
      <w:r w:rsidRPr="00DE037B">
        <w:rPr>
          <w:sz w:val="28"/>
          <w:szCs w:val="28"/>
        </w:rPr>
        <w:t>отовую модель детали можно экспортировать в формате STL для передачи конструктору</w:t>
      </w:r>
      <w:r w:rsidR="00DE037B">
        <w:rPr>
          <w:sz w:val="28"/>
          <w:szCs w:val="28"/>
        </w:rPr>
        <w:t>), п</w:t>
      </w:r>
      <w:r w:rsidRPr="003E32A7">
        <w:rPr>
          <w:sz w:val="28"/>
          <w:szCs w:val="28"/>
        </w:rPr>
        <w:t>росмотр модели</w:t>
      </w:r>
      <w:r w:rsidR="00DE037B">
        <w:rPr>
          <w:sz w:val="28"/>
          <w:szCs w:val="28"/>
        </w:rPr>
        <w:t xml:space="preserve"> (ф</w:t>
      </w:r>
      <w:r w:rsidRPr="003E32A7">
        <w:rPr>
          <w:sz w:val="28"/>
          <w:szCs w:val="28"/>
        </w:rPr>
        <w:t>айл STL можно открыть и просмотреть в любой программе для работы с 3D-моделями</w:t>
      </w:r>
      <w:r w:rsidR="00DE037B">
        <w:rPr>
          <w:sz w:val="28"/>
          <w:szCs w:val="28"/>
        </w:rPr>
        <w:t>)</w:t>
      </w:r>
      <w:r w:rsidRPr="003E32A7">
        <w:rPr>
          <w:sz w:val="28"/>
          <w:szCs w:val="28"/>
        </w:rPr>
        <w:t>.</w:t>
      </w:r>
      <w:r w:rsidR="00DE037B">
        <w:rPr>
          <w:sz w:val="28"/>
          <w:szCs w:val="28"/>
        </w:rPr>
        <w:t xml:space="preserve"> </w:t>
      </w:r>
      <w:r w:rsidRPr="003E32A7">
        <w:rPr>
          <w:sz w:val="28"/>
          <w:szCs w:val="28"/>
        </w:rPr>
        <w:t>Таким образом, мы получили оптимизированную модель детали, готовую для дальнейшей работы конструктора.</w:t>
      </w:r>
    </w:p>
    <w:p w14:paraId="28775EC8" w14:textId="316E9682" w:rsidR="003E32A7" w:rsidRDefault="003E32A7" w:rsidP="00DE037B">
      <w:pPr>
        <w:pStyle w:val="bodytext0"/>
        <w:spacing w:line="360" w:lineRule="auto"/>
        <w:ind w:firstLine="709"/>
        <w:rPr>
          <w:sz w:val="28"/>
          <w:szCs w:val="28"/>
        </w:rPr>
      </w:pPr>
      <w:r w:rsidRPr="003E32A7">
        <w:rPr>
          <w:sz w:val="28"/>
          <w:szCs w:val="28"/>
        </w:rPr>
        <w:t xml:space="preserve">В ходе данного проекта </w:t>
      </w:r>
      <w:r w:rsidR="003F7F26">
        <w:rPr>
          <w:sz w:val="28"/>
          <w:szCs w:val="28"/>
        </w:rPr>
        <w:t>удалось углубить</w:t>
      </w:r>
      <w:r w:rsidRPr="003E32A7">
        <w:rPr>
          <w:sz w:val="28"/>
          <w:szCs w:val="28"/>
        </w:rPr>
        <w:t xml:space="preserve"> знания в области топологической оптимизации, изучив теоретические основы, освоив программное обеспечение КОМПАС-3D с приложением APM FEM и подробно описав весь процесс оптимизации</w:t>
      </w:r>
      <w:r w:rsidR="00DE037B">
        <w:rPr>
          <w:sz w:val="28"/>
          <w:szCs w:val="28"/>
        </w:rPr>
        <w:t xml:space="preserve"> и контроля версий с помощью </w:t>
      </w:r>
      <w:r w:rsidR="00DE037B">
        <w:rPr>
          <w:sz w:val="28"/>
          <w:szCs w:val="28"/>
          <w:lang w:val="en-US"/>
        </w:rPr>
        <w:t>Git</w:t>
      </w:r>
      <w:r w:rsidRPr="003E32A7">
        <w:rPr>
          <w:sz w:val="28"/>
          <w:szCs w:val="28"/>
        </w:rPr>
        <w:t>. Предложенный метод, основанный на минимизации энергии</w:t>
      </w:r>
      <w:r w:rsidR="00DE037B" w:rsidRPr="00DE037B">
        <w:rPr>
          <w:sz w:val="28"/>
          <w:szCs w:val="28"/>
        </w:rPr>
        <w:t xml:space="preserve"> </w:t>
      </w:r>
      <w:r w:rsidRPr="003E32A7">
        <w:rPr>
          <w:sz w:val="28"/>
          <w:szCs w:val="28"/>
        </w:rPr>
        <w:t xml:space="preserve">деформации, позволяет эффективно находить оптимальные конструктивные решения с максимальной жесткостью при заданных ограничениях на объем и напряжения. Результаты проекта, включая исходный код и примеры применения, опубликованы </w:t>
      </w:r>
      <w:r w:rsidR="00DE037B">
        <w:rPr>
          <w:sz w:val="28"/>
          <w:szCs w:val="28"/>
        </w:rPr>
        <w:t>в</w:t>
      </w:r>
      <w:r w:rsidR="00DE037B" w:rsidRPr="00DE037B">
        <w:rPr>
          <w:sz w:val="28"/>
          <w:szCs w:val="28"/>
        </w:rPr>
        <w:t xml:space="preserve"> </w:t>
      </w:r>
      <w:r w:rsidR="00DE037B">
        <w:rPr>
          <w:sz w:val="28"/>
          <w:szCs w:val="28"/>
        </w:rPr>
        <w:t>публичном репозитории</w:t>
      </w:r>
      <w:r w:rsidRPr="003E32A7">
        <w:rPr>
          <w:sz w:val="28"/>
          <w:szCs w:val="28"/>
        </w:rPr>
        <w:t xml:space="preserve"> </w:t>
      </w:r>
      <w:proofErr w:type="spellStart"/>
      <w:r w:rsidRPr="003E32A7">
        <w:rPr>
          <w:sz w:val="28"/>
          <w:szCs w:val="28"/>
        </w:rPr>
        <w:t>GitHub</w:t>
      </w:r>
      <w:proofErr w:type="spellEnd"/>
      <w:r w:rsidRPr="003E32A7">
        <w:rPr>
          <w:sz w:val="28"/>
          <w:szCs w:val="28"/>
        </w:rPr>
        <w:t>.</w:t>
      </w:r>
      <w:r w:rsidR="00DE037B">
        <w:rPr>
          <w:sz w:val="28"/>
          <w:szCs w:val="28"/>
        </w:rPr>
        <w:t xml:space="preserve"> </w:t>
      </w:r>
      <w:r w:rsidRPr="003E32A7">
        <w:rPr>
          <w:sz w:val="28"/>
          <w:szCs w:val="28"/>
        </w:rPr>
        <w:t xml:space="preserve">Дальнейшее развитие проекта </w:t>
      </w:r>
      <w:r w:rsidR="003F7F26">
        <w:rPr>
          <w:sz w:val="28"/>
          <w:szCs w:val="28"/>
        </w:rPr>
        <w:t>видится</w:t>
      </w:r>
      <w:r w:rsidRPr="003E32A7">
        <w:rPr>
          <w:sz w:val="28"/>
          <w:szCs w:val="28"/>
        </w:rPr>
        <w:t xml:space="preserve"> в реализации дополнительных возможностей, таких как: решение задачи оптимизации по критерию минимальной массы, а также исследование и внедрение алгоритмов многокритериальной оптимизации для учета различных противоречивых требований к конструкции.</w:t>
      </w:r>
    </w:p>
    <w:p w14:paraId="4CA2A934" w14:textId="18969789" w:rsidR="00AD5954" w:rsidRPr="00B35071" w:rsidRDefault="00C0273C" w:rsidP="003E3B1F">
      <w:pPr>
        <w:spacing w:line="360" w:lineRule="auto"/>
        <w:jc w:val="both"/>
        <w:rPr>
          <w:sz w:val="28"/>
          <w:szCs w:val="28"/>
        </w:rPr>
      </w:pPr>
      <w:r w:rsidRPr="00B35071">
        <w:rPr>
          <w:sz w:val="28"/>
          <w:szCs w:val="28"/>
        </w:rPr>
        <w:t>Литература:</w:t>
      </w:r>
    </w:p>
    <w:p w14:paraId="68B9B230" w14:textId="009221E5" w:rsidR="00B65DFD" w:rsidRPr="00B65DFD" w:rsidRDefault="00B65DFD" w:rsidP="00B65DFD">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006EE1">
        <w:rPr>
          <w:b w:val="0"/>
          <w:bCs w:val="0"/>
          <w:kern w:val="0"/>
          <w:sz w:val="28"/>
          <w:szCs w:val="28"/>
        </w:rPr>
        <w:t xml:space="preserve">Топологическая оптимизация конструкций - НТЦ «АПМ». — </w:t>
      </w:r>
      <w:proofErr w:type="gramStart"/>
      <w:r w:rsidRPr="00006EE1">
        <w:rPr>
          <w:b w:val="0"/>
          <w:bCs w:val="0"/>
          <w:kern w:val="0"/>
          <w:sz w:val="28"/>
          <w:szCs w:val="28"/>
        </w:rPr>
        <w:t>Текст :</w:t>
      </w:r>
      <w:proofErr w:type="gramEnd"/>
      <w:r w:rsidRPr="00006EE1">
        <w:rPr>
          <w:b w:val="0"/>
          <w:bCs w:val="0"/>
          <w:kern w:val="0"/>
          <w:sz w:val="28"/>
          <w:szCs w:val="28"/>
        </w:rPr>
        <w:t xml:space="preserve"> электронный // Инженерные расчеты для машиностроения и строительства - НТЦ «АПМ» : [сайт]. — URL: https://apm.ru/optimization (дата обращения: </w:t>
      </w:r>
      <w:r>
        <w:rPr>
          <w:b w:val="0"/>
          <w:bCs w:val="0"/>
          <w:kern w:val="0"/>
          <w:sz w:val="28"/>
          <w:szCs w:val="28"/>
        </w:rPr>
        <w:t>31</w:t>
      </w:r>
      <w:r w:rsidRPr="00006EE1">
        <w:rPr>
          <w:b w:val="0"/>
          <w:bCs w:val="0"/>
          <w:kern w:val="0"/>
          <w:sz w:val="28"/>
          <w:szCs w:val="28"/>
        </w:rPr>
        <w:t>.0</w:t>
      </w:r>
      <w:r>
        <w:rPr>
          <w:b w:val="0"/>
          <w:bCs w:val="0"/>
          <w:kern w:val="0"/>
          <w:sz w:val="28"/>
          <w:szCs w:val="28"/>
        </w:rPr>
        <w:t>5</w:t>
      </w:r>
      <w:r w:rsidRPr="00006EE1">
        <w:rPr>
          <w:b w:val="0"/>
          <w:bCs w:val="0"/>
          <w:kern w:val="0"/>
          <w:sz w:val="28"/>
          <w:szCs w:val="28"/>
        </w:rPr>
        <w:t>.2024).</w:t>
      </w:r>
    </w:p>
    <w:p w14:paraId="1742150C" w14:textId="0C81C044" w:rsidR="003D73FB" w:rsidRPr="006560CB" w:rsidRDefault="00340C13" w:rsidP="00155C1A">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340C13">
        <w:rPr>
          <w:b w:val="0"/>
          <w:bCs w:val="0"/>
          <w:kern w:val="0"/>
          <w:sz w:val="28"/>
          <w:szCs w:val="28"/>
        </w:rPr>
        <w:lastRenderedPageBreak/>
        <w:t xml:space="preserve">Дерунов Г. П., </w:t>
      </w:r>
      <w:proofErr w:type="spellStart"/>
      <w:r w:rsidRPr="00340C13">
        <w:rPr>
          <w:b w:val="0"/>
          <w:bCs w:val="0"/>
          <w:kern w:val="0"/>
          <w:sz w:val="28"/>
          <w:szCs w:val="28"/>
        </w:rPr>
        <w:t>Кириндас</w:t>
      </w:r>
      <w:proofErr w:type="spellEnd"/>
      <w:r w:rsidRPr="00340C13">
        <w:rPr>
          <w:b w:val="0"/>
          <w:bCs w:val="0"/>
          <w:kern w:val="0"/>
          <w:sz w:val="28"/>
          <w:szCs w:val="28"/>
        </w:rPr>
        <w:t xml:space="preserve"> А. М., Ксенофонтов И. В. Машинная тяга саней. История русского снегохода //Рыбинск: </w:t>
      </w:r>
      <w:proofErr w:type="spellStart"/>
      <w:r w:rsidRPr="00340C13">
        <w:rPr>
          <w:b w:val="0"/>
          <w:bCs w:val="0"/>
          <w:kern w:val="0"/>
          <w:sz w:val="28"/>
          <w:szCs w:val="28"/>
        </w:rPr>
        <w:t>Mедиарост</w:t>
      </w:r>
      <w:proofErr w:type="spellEnd"/>
      <w:r w:rsidRPr="00340C13">
        <w:rPr>
          <w:b w:val="0"/>
          <w:bCs w:val="0"/>
          <w:kern w:val="0"/>
          <w:sz w:val="28"/>
          <w:szCs w:val="28"/>
        </w:rPr>
        <w:t>. – 20</w:t>
      </w:r>
      <w:r>
        <w:rPr>
          <w:b w:val="0"/>
          <w:bCs w:val="0"/>
          <w:kern w:val="0"/>
          <w:sz w:val="28"/>
          <w:szCs w:val="28"/>
        </w:rPr>
        <w:t>2</w:t>
      </w:r>
      <w:r w:rsidRPr="00340C13">
        <w:rPr>
          <w:b w:val="0"/>
          <w:bCs w:val="0"/>
          <w:kern w:val="0"/>
          <w:sz w:val="28"/>
          <w:szCs w:val="28"/>
        </w:rPr>
        <w:t>1.</w:t>
      </w:r>
    </w:p>
    <w:p w14:paraId="272E0E2E" w14:textId="78FBE30C" w:rsidR="006560CB" w:rsidRPr="00160A96" w:rsidRDefault="006560CB"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proofErr w:type="spellStart"/>
      <w:r w:rsidRPr="00340C13">
        <w:rPr>
          <w:b w:val="0"/>
          <w:bCs w:val="0"/>
          <w:kern w:val="0"/>
          <w:sz w:val="28"/>
          <w:szCs w:val="28"/>
        </w:rPr>
        <w:t>Пуказов</w:t>
      </w:r>
      <w:proofErr w:type="spellEnd"/>
      <w:r w:rsidRPr="00340C13">
        <w:rPr>
          <w:b w:val="0"/>
          <w:bCs w:val="0"/>
          <w:kern w:val="0"/>
          <w:sz w:val="28"/>
          <w:szCs w:val="28"/>
        </w:rPr>
        <w:t xml:space="preserve">, Я. Г. Топологическая оптимизация рычага задней подвески Tesla Model S / Я. Г. </w:t>
      </w:r>
      <w:proofErr w:type="spellStart"/>
      <w:r w:rsidRPr="00340C13">
        <w:rPr>
          <w:b w:val="0"/>
          <w:bCs w:val="0"/>
          <w:kern w:val="0"/>
          <w:sz w:val="28"/>
          <w:szCs w:val="28"/>
        </w:rPr>
        <w:t>Пуказов</w:t>
      </w:r>
      <w:proofErr w:type="spellEnd"/>
      <w:r w:rsidRPr="00340C13">
        <w:rPr>
          <w:b w:val="0"/>
          <w:bCs w:val="0"/>
          <w:kern w:val="0"/>
          <w:sz w:val="28"/>
          <w:szCs w:val="28"/>
        </w:rPr>
        <w:t xml:space="preserve">. — </w:t>
      </w:r>
      <w:proofErr w:type="gramStart"/>
      <w:r w:rsidRPr="00340C13">
        <w:rPr>
          <w:b w:val="0"/>
          <w:bCs w:val="0"/>
          <w:kern w:val="0"/>
          <w:sz w:val="28"/>
          <w:szCs w:val="28"/>
        </w:rPr>
        <w:t>Текст :</w:t>
      </w:r>
      <w:proofErr w:type="gramEnd"/>
      <w:r w:rsidRPr="00340C13">
        <w:rPr>
          <w:b w:val="0"/>
          <w:bCs w:val="0"/>
          <w:kern w:val="0"/>
          <w:sz w:val="28"/>
          <w:szCs w:val="28"/>
        </w:rPr>
        <w:t xml:space="preserve"> электронный // Личный сайт Ярослава </w:t>
      </w:r>
      <w:proofErr w:type="spellStart"/>
      <w:r w:rsidRPr="00340C13">
        <w:rPr>
          <w:b w:val="0"/>
          <w:bCs w:val="0"/>
          <w:kern w:val="0"/>
          <w:sz w:val="28"/>
          <w:szCs w:val="28"/>
        </w:rPr>
        <w:t>Пуказова</w:t>
      </w:r>
      <w:proofErr w:type="spellEnd"/>
      <w:r w:rsidRPr="00340C13">
        <w:rPr>
          <w:b w:val="0"/>
          <w:bCs w:val="0"/>
          <w:kern w:val="0"/>
          <w:sz w:val="28"/>
          <w:szCs w:val="28"/>
        </w:rPr>
        <w:t xml:space="preserve"> : [сайт]. — URL: https://yaroslav.pukazov.ru/blog/topological-optimization-Tesla-Model-S-lever/ (дата обращения: </w:t>
      </w:r>
      <w:r>
        <w:rPr>
          <w:b w:val="0"/>
          <w:bCs w:val="0"/>
          <w:kern w:val="0"/>
          <w:sz w:val="28"/>
          <w:szCs w:val="28"/>
        </w:rPr>
        <w:t>31</w:t>
      </w:r>
      <w:r w:rsidRPr="00340C13">
        <w:rPr>
          <w:b w:val="0"/>
          <w:bCs w:val="0"/>
          <w:kern w:val="0"/>
          <w:sz w:val="28"/>
          <w:szCs w:val="28"/>
        </w:rPr>
        <w:t>.0</w:t>
      </w:r>
      <w:r>
        <w:rPr>
          <w:b w:val="0"/>
          <w:bCs w:val="0"/>
          <w:kern w:val="0"/>
          <w:sz w:val="28"/>
          <w:szCs w:val="28"/>
        </w:rPr>
        <w:t>5</w:t>
      </w:r>
      <w:r w:rsidRPr="00340C13">
        <w:rPr>
          <w:b w:val="0"/>
          <w:bCs w:val="0"/>
          <w:kern w:val="0"/>
          <w:sz w:val="28"/>
          <w:szCs w:val="28"/>
        </w:rPr>
        <w:t>.2024).</w:t>
      </w:r>
    </w:p>
    <w:p w14:paraId="069DC2DF" w14:textId="4A8F7A34" w:rsidR="00160A96" w:rsidRPr="00160A96" w:rsidRDefault="00160A96" w:rsidP="00160A96">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340C13">
        <w:rPr>
          <w:b w:val="0"/>
          <w:bCs w:val="0"/>
          <w:kern w:val="0"/>
          <w:sz w:val="28"/>
          <w:szCs w:val="28"/>
        </w:rPr>
        <w:t>КОМПАС-3D</w:t>
      </w:r>
      <w:proofErr w:type="gramStart"/>
      <w:r w:rsidRPr="00340C13">
        <w:rPr>
          <w:b w:val="0"/>
          <w:bCs w:val="0"/>
          <w:kern w:val="0"/>
          <w:sz w:val="28"/>
          <w:szCs w:val="28"/>
        </w:rPr>
        <w:t>: О</w:t>
      </w:r>
      <w:proofErr w:type="gramEnd"/>
      <w:r w:rsidRPr="00340C13">
        <w:rPr>
          <w:b w:val="0"/>
          <w:bCs w:val="0"/>
          <w:kern w:val="0"/>
          <w:sz w:val="28"/>
          <w:szCs w:val="28"/>
        </w:rPr>
        <w:t xml:space="preserve"> программе — официальный сайт САПР КОМПАС. — </w:t>
      </w:r>
      <w:proofErr w:type="gramStart"/>
      <w:r w:rsidRPr="00340C13">
        <w:rPr>
          <w:b w:val="0"/>
          <w:bCs w:val="0"/>
          <w:kern w:val="0"/>
          <w:sz w:val="28"/>
          <w:szCs w:val="28"/>
        </w:rPr>
        <w:t>Текст :</w:t>
      </w:r>
      <w:proofErr w:type="gramEnd"/>
      <w:r w:rsidRPr="00340C13">
        <w:rPr>
          <w:b w:val="0"/>
          <w:bCs w:val="0"/>
          <w:kern w:val="0"/>
          <w:sz w:val="28"/>
          <w:szCs w:val="28"/>
        </w:rPr>
        <w:t xml:space="preserve"> электронный // КОМПАС-3D. Официальный сайт САПР КОМПАС : [сайт]. — URL: https://kompas.ru/kompas-3d/about/ (дата обращения: </w:t>
      </w:r>
      <w:r>
        <w:rPr>
          <w:b w:val="0"/>
          <w:bCs w:val="0"/>
          <w:kern w:val="0"/>
          <w:sz w:val="28"/>
          <w:szCs w:val="28"/>
        </w:rPr>
        <w:t>31</w:t>
      </w:r>
      <w:r w:rsidRPr="00340C13">
        <w:rPr>
          <w:b w:val="0"/>
          <w:bCs w:val="0"/>
          <w:kern w:val="0"/>
          <w:sz w:val="28"/>
          <w:szCs w:val="28"/>
        </w:rPr>
        <w:t>.0</w:t>
      </w:r>
      <w:r>
        <w:rPr>
          <w:b w:val="0"/>
          <w:bCs w:val="0"/>
          <w:kern w:val="0"/>
          <w:sz w:val="28"/>
          <w:szCs w:val="28"/>
        </w:rPr>
        <w:t>5</w:t>
      </w:r>
      <w:r w:rsidRPr="00340C13">
        <w:rPr>
          <w:b w:val="0"/>
          <w:bCs w:val="0"/>
          <w:kern w:val="0"/>
          <w:sz w:val="28"/>
          <w:szCs w:val="28"/>
        </w:rPr>
        <w:t>.2024).</w:t>
      </w:r>
    </w:p>
    <w:p w14:paraId="4F1F004C" w14:textId="038AC378" w:rsidR="006560CB" w:rsidRPr="006560CB" w:rsidRDefault="006560CB"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rPr>
      </w:pPr>
      <w:r w:rsidRPr="00006EE1">
        <w:rPr>
          <w:b w:val="0"/>
          <w:bCs w:val="0"/>
          <w:kern w:val="0"/>
          <w:sz w:val="28"/>
          <w:szCs w:val="28"/>
        </w:rPr>
        <w:t xml:space="preserve">Система прочностного анализа APM FEM для КОМПАС-3D - НТЦ «АПМ». — </w:t>
      </w:r>
      <w:proofErr w:type="gramStart"/>
      <w:r w:rsidRPr="00006EE1">
        <w:rPr>
          <w:b w:val="0"/>
          <w:bCs w:val="0"/>
          <w:kern w:val="0"/>
          <w:sz w:val="28"/>
          <w:szCs w:val="28"/>
        </w:rPr>
        <w:t>Текст :</w:t>
      </w:r>
      <w:proofErr w:type="gramEnd"/>
      <w:r w:rsidRPr="00006EE1">
        <w:rPr>
          <w:b w:val="0"/>
          <w:bCs w:val="0"/>
          <w:kern w:val="0"/>
          <w:sz w:val="28"/>
          <w:szCs w:val="28"/>
        </w:rPr>
        <w:t xml:space="preserve"> электронный // Инженерные расчеты для машиностроения и строительства - НТЦ «АПМ» : [сайт]. — URL: https://apm.ru/apm-fem (дата обращения: </w:t>
      </w:r>
      <w:r>
        <w:rPr>
          <w:b w:val="0"/>
          <w:bCs w:val="0"/>
          <w:kern w:val="0"/>
          <w:sz w:val="28"/>
          <w:szCs w:val="28"/>
        </w:rPr>
        <w:t>31</w:t>
      </w:r>
      <w:r w:rsidRPr="00006EE1">
        <w:rPr>
          <w:b w:val="0"/>
          <w:bCs w:val="0"/>
          <w:kern w:val="0"/>
          <w:sz w:val="28"/>
          <w:szCs w:val="28"/>
        </w:rPr>
        <w:t>.0</w:t>
      </w:r>
      <w:r>
        <w:rPr>
          <w:b w:val="0"/>
          <w:bCs w:val="0"/>
          <w:kern w:val="0"/>
          <w:sz w:val="28"/>
          <w:szCs w:val="28"/>
        </w:rPr>
        <w:t>5</w:t>
      </w:r>
      <w:r w:rsidRPr="00006EE1">
        <w:rPr>
          <w:b w:val="0"/>
          <w:bCs w:val="0"/>
          <w:kern w:val="0"/>
          <w:sz w:val="28"/>
          <w:szCs w:val="28"/>
        </w:rPr>
        <w:t>.2024).</w:t>
      </w:r>
    </w:p>
    <w:p w14:paraId="2142548B" w14:textId="47048702" w:rsidR="006D227F" w:rsidRDefault="006D227F"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lang w:val="en-US"/>
        </w:rPr>
      </w:pPr>
      <w:r w:rsidRPr="00160A96">
        <w:rPr>
          <w:b w:val="0"/>
          <w:bCs w:val="0"/>
          <w:kern w:val="0"/>
          <w:sz w:val="28"/>
          <w:szCs w:val="28"/>
          <w:lang w:val="en-US"/>
        </w:rPr>
        <w:t xml:space="preserve">Chacon S., Straub B. Pro git. – Springer Nature, 2014. – </w:t>
      </w:r>
      <w:r w:rsidRPr="006D227F">
        <w:rPr>
          <w:b w:val="0"/>
          <w:bCs w:val="0"/>
          <w:kern w:val="0"/>
          <w:sz w:val="28"/>
          <w:szCs w:val="28"/>
        </w:rPr>
        <w:t>С</w:t>
      </w:r>
      <w:r w:rsidRPr="00160A96">
        <w:rPr>
          <w:b w:val="0"/>
          <w:bCs w:val="0"/>
          <w:kern w:val="0"/>
          <w:sz w:val="28"/>
          <w:szCs w:val="28"/>
          <w:lang w:val="en-US"/>
        </w:rPr>
        <w:t>. 456.</w:t>
      </w:r>
    </w:p>
    <w:p w14:paraId="5A81868C" w14:textId="0D03E2B3" w:rsidR="00160A96" w:rsidRPr="00160A96" w:rsidRDefault="00160A96" w:rsidP="006560CB">
      <w:pPr>
        <w:pStyle w:val="1"/>
        <w:numPr>
          <w:ilvl w:val="0"/>
          <w:numId w:val="1"/>
        </w:numPr>
        <w:shd w:val="clear" w:color="auto" w:fill="FFFFFF"/>
        <w:tabs>
          <w:tab w:val="clear" w:pos="1065"/>
          <w:tab w:val="num" w:pos="0"/>
        </w:tabs>
        <w:spacing w:before="0" w:beforeAutospacing="0" w:after="0" w:afterAutospacing="0" w:line="360" w:lineRule="auto"/>
        <w:ind w:left="0" w:firstLine="709"/>
        <w:jc w:val="both"/>
        <w:rPr>
          <w:b w:val="0"/>
          <w:bCs w:val="0"/>
          <w:kern w:val="0"/>
          <w:sz w:val="28"/>
          <w:szCs w:val="28"/>
          <w:lang w:val="en-US"/>
        </w:rPr>
      </w:pPr>
      <w:r w:rsidRPr="00160A96">
        <w:rPr>
          <w:b w:val="0"/>
          <w:bCs w:val="0"/>
          <w:kern w:val="0"/>
          <w:sz w:val="28"/>
          <w:szCs w:val="28"/>
          <w:lang w:val="en-US"/>
        </w:rPr>
        <w:t xml:space="preserve">GitHub: Let’s build from here · GitHub. — </w:t>
      </w:r>
      <w:proofErr w:type="spellStart"/>
      <w:proofErr w:type="gramStart"/>
      <w:r w:rsidRPr="00160A96">
        <w:rPr>
          <w:b w:val="0"/>
          <w:bCs w:val="0"/>
          <w:kern w:val="0"/>
          <w:sz w:val="28"/>
          <w:szCs w:val="28"/>
          <w:lang w:val="en-US"/>
        </w:rPr>
        <w:t>Текст</w:t>
      </w:r>
      <w:proofErr w:type="spellEnd"/>
      <w:r w:rsidRPr="00160A96">
        <w:rPr>
          <w:b w:val="0"/>
          <w:bCs w:val="0"/>
          <w:kern w:val="0"/>
          <w:sz w:val="28"/>
          <w:szCs w:val="28"/>
          <w:lang w:val="en-US"/>
        </w:rPr>
        <w:t xml:space="preserve"> :</w:t>
      </w:r>
      <w:proofErr w:type="gramEnd"/>
      <w:r w:rsidRPr="00160A96">
        <w:rPr>
          <w:b w:val="0"/>
          <w:bCs w:val="0"/>
          <w:kern w:val="0"/>
          <w:sz w:val="28"/>
          <w:szCs w:val="28"/>
          <w:lang w:val="en-US"/>
        </w:rPr>
        <w:t xml:space="preserve"> </w:t>
      </w:r>
      <w:proofErr w:type="spellStart"/>
      <w:r w:rsidRPr="00160A96">
        <w:rPr>
          <w:b w:val="0"/>
          <w:bCs w:val="0"/>
          <w:kern w:val="0"/>
          <w:sz w:val="28"/>
          <w:szCs w:val="28"/>
          <w:lang w:val="en-US"/>
        </w:rPr>
        <w:t>электронный</w:t>
      </w:r>
      <w:proofErr w:type="spellEnd"/>
      <w:r w:rsidRPr="00160A96">
        <w:rPr>
          <w:b w:val="0"/>
          <w:bCs w:val="0"/>
          <w:kern w:val="0"/>
          <w:sz w:val="28"/>
          <w:szCs w:val="28"/>
          <w:lang w:val="en-US"/>
        </w:rPr>
        <w:t xml:space="preserve"> // GitHub : [</w:t>
      </w:r>
      <w:proofErr w:type="spellStart"/>
      <w:r w:rsidRPr="00160A96">
        <w:rPr>
          <w:b w:val="0"/>
          <w:bCs w:val="0"/>
          <w:kern w:val="0"/>
          <w:sz w:val="28"/>
          <w:szCs w:val="28"/>
          <w:lang w:val="en-US"/>
        </w:rPr>
        <w:t>сайт</w:t>
      </w:r>
      <w:proofErr w:type="spellEnd"/>
      <w:r w:rsidRPr="00160A96">
        <w:rPr>
          <w:b w:val="0"/>
          <w:bCs w:val="0"/>
          <w:kern w:val="0"/>
          <w:sz w:val="28"/>
          <w:szCs w:val="28"/>
          <w:lang w:val="en-US"/>
        </w:rPr>
        <w:t>]. — URL: https://github.com/ (</w:t>
      </w:r>
      <w:proofErr w:type="spellStart"/>
      <w:r w:rsidRPr="00160A96">
        <w:rPr>
          <w:b w:val="0"/>
          <w:bCs w:val="0"/>
          <w:kern w:val="0"/>
          <w:sz w:val="28"/>
          <w:szCs w:val="28"/>
          <w:lang w:val="en-US"/>
        </w:rPr>
        <w:t>дата</w:t>
      </w:r>
      <w:proofErr w:type="spellEnd"/>
      <w:r w:rsidRPr="00160A96">
        <w:rPr>
          <w:b w:val="0"/>
          <w:bCs w:val="0"/>
          <w:kern w:val="0"/>
          <w:sz w:val="28"/>
          <w:szCs w:val="28"/>
          <w:lang w:val="en-US"/>
        </w:rPr>
        <w:t xml:space="preserve"> </w:t>
      </w:r>
      <w:proofErr w:type="spellStart"/>
      <w:r w:rsidRPr="00160A96">
        <w:rPr>
          <w:b w:val="0"/>
          <w:bCs w:val="0"/>
          <w:kern w:val="0"/>
          <w:sz w:val="28"/>
          <w:szCs w:val="28"/>
          <w:lang w:val="en-US"/>
        </w:rPr>
        <w:t>обращения</w:t>
      </w:r>
      <w:proofErr w:type="spellEnd"/>
      <w:r w:rsidRPr="00160A96">
        <w:rPr>
          <w:b w:val="0"/>
          <w:bCs w:val="0"/>
          <w:kern w:val="0"/>
          <w:sz w:val="28"/>
          <w:szCs w:val="28"/>
          <w:lang w:val="en-US"/>
        </w:rPr>
        <w:t xml:space="preserve">: </w:t>
      </w:r>
      <w:r>
        <w:rPr>
          <w:b w:val="0"/>
          <w:bCs w:val="0"/>
          <w:kern w:val="0"/>
          <w:sz w:val="28"/>
          <w:szCs w:val="28"/>
          <w:lang w:val="en-US"/>
        </w:rPr>
        <w:t>31</w:t>
      </w:r>
      <w:r w:rsidRPr="00160A96">
        <w:rPr>
          <w:b w:val="0"/>
          <w:bCs w:val="0"/>
          <w:kern w:val="0"/>
          <w:sz w:val="28"/>
          <w:szCs w:val="28"/>
          <w:lang w:val="en-US"/>
        </w:rPr>
        <w:t>.0</w:t>
      </w:r>
      <w:r>
        <w:rPr>
          <w:b w:val="0"/>
          <w:bCs w:val="0"/>
          <w:kern w:val="0"/>
          <w:sz w:val="28"/>
          <w:szCs w:val="28"/>
          <w:lang w:val="en-US"/>
        </w:rPr>
        <w:t>5.</w:t>
      </w:r>
      <w:r w:rsidRPr="00160A96">
        <w:rPr>
          <w:b w:val="0"/>
          <w:bCs w:val="0"/>
          <w:kern w:val="0"/>
          <w:sz w:val="28"/>
          <w:szCs w:val="28"/>
          <w:lang w:val="en-US"/>
        </w:rPr>
        <w:t>2024).</w:t>
      </w:r>
    </w:p>
    <w:sectPr w:rsidR="00160A96" w:rsidRPr="00160A96" w:rsidSect="00DB4D7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7A2A7" w14:textId="77777777" w:rsidR="003341F1" w:rsidRDefault="003341F1" w:rsidP="00815B78">
      <w:r>
        <w:separator/>
      </w:r>
    </w:p>
  </w:endnote>
  <w:endnote w:type="continuationSeparator" w:id="0">
    <w:p w14:paraId="582D740D" w14:textId="77777777" w:rsidR="003341F1" w:rsidRDefault="003341F1" w:rsidP="0081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CCEDE" w14:textId="77777777" w:rsidR="003341F1" w:rsidRDefault="003341F1" w:rsidP="00815B78">
      <w:r>
        <w:separator/>
      </w:r>
    </w:p>
  </w:footnote>
  <w:footnote w:type="continuationSeparator" w:id="0">
    <w:p w14:paraId="2FF148D3" w14:textId="77777777" w:rsidR="003341F1" w:rsidRDefault="003341F1" w:rsidP="00815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0A8D"/>
    <w:multiLevelType w:val="hybridMultilevel"/>
    <w:tmpl w:val="7C10EE40"/>
    <w:lvl w:ilvl="0" w:tplc="4D7E53E2">
      <w:start w:val="1"/>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CF413BA"/>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16B67464"/>
    <w:multiLevelType w:val="hybridMultilevel"/>
    <w:tmpl w:val="7C10EE40"/>
    <w:lvl w:ilvl="0" w:tplc="4D7E53E2">
      <w:start w:val="1"/>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2EF572D"/>
    <w:multiLevelType w:val="hybridMultilevel"/>
    <w:tmpl w:val="31F4A984"/>
    <w:lvl w:ilvl="0" w:tplc="8D94DF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2FE1DD5"/>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15:restartNumberingAfterBreak="0">
    <w:nsid w:val="3023609B"/>
    <w:multiLevelType w:val="hybridMultilevel"/>
    <w:tmpl w:val="DD8AA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10E1E89"/>
    <w:multiLevelType w:val="hybridMultilevel"/>
    <w:tmpl w:val="4D0076F8"/>
    <w:lvl w:ilvl="0" w:tplc="0419000F">
      <w:start w:val="1"/>
      <w:numFmt w:val="decimal"/>
      <w:lvlText w:val="%1."/>
      <w:lvlJc w:val="left"/>
      <w:pPr>
        <w:ind w:left="1068" w:hanging="360"/>
      </w:pPr>
    </w:lvl>
    <w:lvl w:ilvl="1" w:tplc="04190001">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0E96B0D"/>
    <w:multiLevelType w:val="hybridMultilevel"/>
    <w:tmpl w:val="01AEB592"/>
    <w:lvl w:ilvl="0" w:tplc="4A2254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15:restartNumberingAfterBreak="0">
    <w:nsid w:val="5E5F24E8"/>
    <w:multiLevelType w:val="singleLevel"/>
    <w:tmpl w:val="019C0966"/>
    <w:lvl w:ilvl="0">
      <w:start w:val="1"/>
      <w:numFmt w:val="decimal"/>
      <w:lvlText w:val="%1)"/>
      <w:lvlJc w:val="left"/>
      <w:pPr>
        <w:tabs>
          <w:tab w:val="num" w:pos="1500"/>
        </w:tabs>
        <w:ind w:left="1500" w:hanging="360"/>
      </w:pPr>
      <w:rPr>
        <w:rFonts w:hint="default"/>
      </w:rPr>
    </w:lvl>
  </w:abstractNum>
  <w:abstractNum w:abstractNumId="9" w15:restartNumberingAfterBreak="0">
    <w:nsid w:val="667A16A8"/>
    <w:multiLevelType w:val="hybridMultilevel"/>
    <w:tmpl w:val="BCDA71B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A9E072F"/>
    <w:multiLevelType w:val="singleLevel"/>
    <w:tmpl w:val="7C30DD56"/>
    <w:lvl w:ilvl="0">
      <w:start w:val="1"/>
      <w:numFmt w:val="decimal"/>
      <w:lvlText w:val="%1)"/>
      <w:lvlJc w:val="left"/>
      <w:pPr>
        <w:tabs>
          <w:tab w:val="num" w:pos="1500"/>
        </w:tabs>
        <w:ind w:left="1500" w:hanging="360"/>
      </w:pPr>
      <w:rPr>
        <w:rFonts w:hint="default"/>
      </w:rPr>
    </w:lvl>
  </w:abstractNum>
  <w:abstractNum w:abstractNumId="11" w15:restartNumberingAfterBreak="0">
    <w:nsid w:val="6AAE666C"/>
    <w:multiLevelType w:val="hybridMultilevel"/>
    <w:tmpl w:val="3182C4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639530105">
    <w:abstractNumId w:val="4"/>
  </w:num>
  <w:num w:numId="2" w16cid:durableId="1371226400">
    <w:abstractNumId w:val="0"/>
  </w:num>
  <w:num w:numId="3" w16cid:durableId="2109503421">
    <w:abstractNumId w:val="2"/>
  </w:num>
  <w:num w:numId="4" w16cid:durableId="875433609">
    <w:abstractNumId w:val="10"/>
  </w:num>
  <w:num w:numId="5" w16cid:durableId="2085103779">
    <w:abstractNumId w:val="8"/>
  </w:num>
  <w:num w:numId="6" w16cid:durableId="543369860">
    <w:abstractNumId w:val="1"/>
  </w:num>
  <w:num w:numId="7" w16cid:durableId="917979526">
    <w:abstractNumId w:val="7"/>
  </w:num>
  <w:num w:numId="8" w16cid:durableId="175730385">
    <w:abstractNumId w:val="3"/>
  </w:num>
  <w:num w:numId="9" w16cid:durableId="125199761">
    <w:abstractNumId w:val="6"/>
  </w:num>
  <w:num w:numId="10" w16cid:durableId="1028141203">
    <w:abstractNumId w:val="5"/>
  </w:num>
  <w:num w:numId="11" w16cid:durableId="789740961">
    <w:abstractNumId w:val="9"/>
  </w:num>
  <w:num w:numId="12" w16cid:durableId="18096627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75"/>
    <w:rsid w:val="00006EE1"/>
    <w:rsid w:val="000328B8"/>
    <w:rsid w:val="000451AE"/>
    <w:rsid w:val="0009450D"/>
    <w:rsid w:val="000C1C20"/>
    <w:rsid w:val="000C24D4"/>
    <w:rsid w:val="000C61DA"/>
    <w:rsid w:val="000D4653"/>
    <w:rsid w:val="000E274A"/>
    <w:rsid w:val="000E4525"/>
    <w:rsid w:val="000F22A6"/>
    <w:rsid w:val="00102761"/>
    <w:rsid w:val="00102AD8"/>
    <w:rsid w:val="00104D7E"/>
    <w:rsid w:val="00121B7E"/>
    <w:rsid w:val="00127237"/>
    <w:rsid w:val="00135899"/>
    <w:rsid w:val="00155C1A"/>
    <w:rsid w:val="00157335"/>
    <w:rsid w:val="00160A96"/>
    <w:rsid w:val="00164838"/>
    <w:rsid w:val="00164DA1"/>
    <w:rsid w:val="001D6AC8"/>
    <w:rsid w:val="00202870"/>
    <w:rsid w:val="00210688"/>
    <w:rsid w:val="0021079A"/>
    <w:rsid w:val="002201D1"/>
    <w:rsid w:val="00231B8E"/>
    <w:rsid w:val="0024393E"/>
    <w:rsid w:val="002601D7"/>
    <w:rsid w:val="002720A5"/>
    <w:rsid w:val="002750E0"/>
    <w:rsid w:val="00280125"/>
    <w:rsid w:val="00294810"/>
    <w:rsid w:val="002A7E85"/>
    <w:rsid w:val="002C7571"/>
    <w:rsid w:val="002D1FFB"/>
    <w:rsid w:val="002E15C7"/>
    <w:rsid w:val="002E608D"/>
    <w:rsid w:val="003051EB"/>
    <w:rsid w:val="00323DF6"/>
    <w:rsid w:val="003341F1"/>
    <w:rsid w:val="00336540"/>
    <w:rsid w:val="00340C13"/>
    <w:rsid w:val="00345CE8"/>
    <w:rsid w:val="0039254F"/>
    <w:rsid w:val="003C64B5"/>
    <w:rsid w:val="003D1528"/>
    <w:rsid w:val="003D73FB"/>
    <w:rsid w:val="003D7FD8"/>
    <w:rsid w:val="003E0802"/>
    <w:rsid w:val="003E32A7"/>
    <w:rsid w:val="003E3B1F"/>
    <w:rsid w:val="003E4235"/>
    <w:rsid w:val="003F6A9A"/>
    <w:rsid w:val="003F7F26"/>
    <w:rsid w:val="004036B1"/>
    <w:rsid w:val="00424629"/>
    <w:rsid w:val="00455428"/>
    <w:rsid w:val="00463F01"/>
    <w:rsid w:val="0047254F"/>
    <w:rsid w:val="00481797"/>
    <w:rsid w:val="004852CD"/>
    <w:rsid w:val="004906F5"/>
    <w:rsid w:val="00492A50"/>
    <w:rsid w:val="004A0C7B"/>
    <w:rsid w:val="004B0844"/>
    <w:rsid w:val="004E052A"/>
    <w:rsid w:val="004E5B88"/>
    <w:rsid w:val="004F42C1"/>
    <w:rsid w:val="00507AC1"/>
    <w:rsid w:val="00513E83"/>
    <w:rsid w:val="00516512"/>
    <w:rsid w:val="00523E85"/>
    <w:rsid w:val="00524D92"/>
    <w:rsid w:val="00546051"/>
    <w:rsid w:val="00550887"/>
    <w:rsid w:val="00577548"/>
    <w:rsid w:val="00590A8E"/>
    <w:rsid w:val="005A538E"/>
    <w:rsid w:val="005B1087"/>
    <w:rsid w:val="005B23BF"/>
    <w:rsid w:val="005D01BB"/>
    <w:rsid w:val="005D7F27"/>
    <w:rsid w:val="005E374F"/>
    <w:rsid w:val="005E7D7E"/>
    <w:rsid w:val="00600A7C"/>
    <w:rsid w:val="0062584E"/>
    <w:rsid w:val="00630022"/>
    <w:rsid w:val="006520E2"/>
    <w:rsid w:val="00653BD4"/>
    <w:rsid w:val="006560CB"/>
    <w:rsid w:val="0065734A"/>
    <w:rsid w:val="00663D07"/>
    <w:rsid w:val="00665FEF"/>
    <w:rsid w:val="00684BEF"/>
    <w:rsid w:val="00684C22"/>
    <w:rsid w:val="00696280"/>
    <w:rsid w:val="006C01BD"/>
    <w:rsid w:val="006D0C1E"/>
    <w:rsid w:val="006D227F"/>
    <w:rsid w:val="006D6634"/>
    <w:rsid w:val="006E60ED"/>
    <w:rsid w:val="006F2690"/>
    <w:rsid w:val="00702486"/>
    <w:rsid w:val="0070533E"/>
    <w:rsid w:val="00707CD1"/>
    <w:rsid w:val="00734392"/>
    <w:rsid w:val="00740BE6"/>
    <w:rsid w:val="007721A3"/>
    <w:rsid w:val="00772E9F"/>
    <w:rsid w:val="007865C5"/>
    <w:rsid w:val="00787C7D"/>
    <w:rsid w:val="007C4E5E"/>
    <w:rsid w:val="007D39D2"/>
    <w:rsid w:val="00815B78"/>
    <w:rsid w:val="00816A42"/>
    <w:rsid w:val="00863EF8"/>
    <w:rsid w:val="008B127A"/>
    <w:rsid w:val="00917431"/>
    <w:rsid w:val="00927BC5"/>
    <w:rsid w:val="00956B49"/>
    <w:rsid w:val="00960F37"/>
    <w:rsid w:val="00972107"/>
    <w:rsid w:val="00973033"/>
    <w:rsid w:val="0098045D"/>
    <w:rsid w:val="00983D5D"/>
    <w:rsid w:val="00990125"/>
    <w:rsid w:val="009F082A"/>
    <w:rsid w:val="00A306EA"/>
    <w:rsid w:val="00A72BCA"/>
    <w:rsid w:val="00A82A9E"/>
    <w:rsid w:val="00A8522D"/>
    <w:rsid w:val="00A9032A"/>
    <w:rsid w:val="00AB4153"/>
    <w:rsid w:val="00AB4A8D"/>
    <w:rsid w:val="00AD065D"/>
    <w:rsid w:val="00AD5954"/>
    <w:rsid w:val="00AE3AF2"/>
    <w:rsid w:val="00AF3978"/>
    <w:rsid w:val="00B14D4B"/>
    <w:rsid w:val="00B30DE9"/>
    <w:rsid w:val="00B327D9"/>
    <w:rsid w:val="00B35071"/>
    <w:rsid w:val="00B37F5D"/>
    <w:rsid w:val="00B41B98"/>
    <w:rsid w:val="00B45554"/>
    <w:rsid w:val="00B521F7"/>
    <w:rsid w:val="00B65DFD"/>
    <w:rsid w:val="00B8496B"/>
    <w:rsid w:val="00BB6C04"/>
    <w:rsid w:val="00BC46C6"/>
    <w:rsid w:val="00BC62F9"/>
    <w:rsid w:val="00BF0859"/>
    <w:rsid w:val="00C0273C"/>
    <w:rsid w:val="00C079C1"/>
    <w:rsid w:val="00C755B1"/>
    <w:rsid w:val="00C95E41"/>
    <w:rsid w:val="00CA0896"/>
    <w:rsid w:val="00CC12C0"/>
    <w:rsid w:val="00CF41C8"/>
    <w:rsid w:val="00D141A4"/>
    <w:rsid w:val="00D3034E"/>
    <w:rsid w:val="00D433B3"/>
    <w:rsid w:val="00D529A3"/>
    <w:rsid w:val="00D63633"/>
    <w:rsid w:val="00D701EF"/>
    <w:rsid w:val="00D9597B"/>
    <w:rsid w:val="00DB162F"/>
    <w:rsid w:val="00DB4D75"/>
    <w:rsid w:val="00DC0FF8"/>
    <w:rsid w:val="00DD55C8"/>
    <w:rsid w:val="00DE037B"/>
    <w:rsid w:val="00DF0D35"/>
    <w:rsid w:val="00DF5D43"/>
    <w:rsid w:val="00E11219"/>
    <w:rsid w:val="00E3220C"/>
    <w:rsid w:val="00E42E18"/>
    <w:rsid w:val="00E4670D"/>
    <w:rsid w:val="00E47AA7"/>
    <w:rsid w:val="00E64BE8"/>
    <w:rsid w:val="00E97FDC"/>
    <w:rsid w:val="00EA4AE3"/>
    <w:rsid w:val="00EB117F"/>
    <w:rsid w:val="00F54A14"/>
    <w:rsid w:val="00F57C34"/>
    <w:rsid w:val="00F60348"/>
    <w:rsid w:val="00F615AA"/>
    <w:rsid w:val="00F65DFA"/>
    <w:rsid w:val="00F82676"/>
    <w:rsid w:val="00F82EE4"/>
    <w:rsid w:val="00F836C3"/>
    <w:rsid w:val="00F838B7"/>
    <w:rsid w:val="00F91B9A"/>
    <w:rsid w:val="00FC3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8852F"/>
  <w15:chartTrackingRefBased/>
  <w15:docId w15:val="{4B438EFD-6829-4C64-9142-17EDC85B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qFormat/>
    <w:rsid w:val="00707CD1"/>
    <w:pPr>
      <w:spacing w:before="100" w:beforeAutospacing="1" w:after="100" w:afterAutospacing="1"/>
      <w:outlineLvl w:val="0"/>
    </w:pPr>
    <w:rPr>
      <w:b/>
      <w:bCs/>
      <w:kern w:val="36"/>
      <w:sz w:val="48"/>
      <w:szCs w:val="48"/>
    </w:rPr>
  </w:style>
  <w:style w:type="paragraph" w:styleId="2">
    <w:name w:val="heading 2"/>
    <w:basedOn w:val="a"/>
    <w:next w:val="a"/>
    <w:qFormat/>
    <w:rsid w:val="00696280"/>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7CD1"/>
    <w:rPr>
      <w:color w:val="0000FF"/>
      <w:u w:val="single"/>
    </w:rPr>
  </w:style>
  <w:style w:type="paragraph" w:customStyle="1" w:styleId="bodytext0">
    <w:name w:val="bodytext0"/>
    <w:basedOn w:val="a"/>
    <w:rsid w:val="009F082A"/>
    <w:pPr>
      <w:spacing w:before="100" w:beforeAutospacing="1" w:after="100" w:afterAutospacing="1"/>
    </w:pPr>
  </w:style>
  <w:style w:type="character" w:customStyle="1" w:styleId="bodytextbold">
    <w:name w:val="bodytextbold"/>
    <w:basedOn w:val="a0"/>
    <w:rsid w:val="009F082A"/>
  </w:style>
  <w:style w:type="character" w:customStyle="1" w:styleId="apple-converted-space">
    <w:name w:val="apple-converted-space"/>
    <w:rsid w:val="00424629"/>
  </w:style>
  <w:style w:type="paragraph" w:customStyle="1" w:styleId="Default">
    <w:name w:val="Default"/>
    <w:rsid w:val="00164DA1"/>
    <w:pPr>
      <w:autoSpaceDE w:val="0"/>
      <w:autoSpaceDN w:val="0"/>
      <w:adjustRightInd w:val="0"/>
    </w:pPr>
    <w:rPr>
      <w:color w:val="000000"/>
      <w:sz w:val="24"/>
      <w:szCs w:val="24"/>
    </w:rPr>
  </w:style>
  <w:style w:type="paragraph" w:styleId="a4">
    <w:name w:val="Block Text"/>
    <w:basedOn w:val="a"/>
    <w:rsid w:val="00DF0D35"/>
    <w:pPr>
      <w:spacing w:line="360" w:lineRule="auto"/>
      <w:ind w:left="1134" w:right="1134" w:firstLine="425"/>
      <w:jc w:val="both"/>
    </w:pPr>
    <w:rPr>
      <w:sz w:val="28"/>
      <w:szCs w:val="20"/>
    </w:rPr>
  </w:style>
  <w:style w:type="paragraph" w:styleId="a5">
    <w:name w:val="Body Text"/>
    <w:basedOn w:val="a"/>
    <w:link w:val="a6"/>
    <w:rsid w:val="00AE3AF2"/>
    <w:pPr>
      <w:spacing w:line="360" w:lineRule="auto"/>
      <w:jc w:val="both"/>
    </w:pPr>
    <w:rPr>
      <w:sz w:val="28"/>
      <w:szCs w:val="20"/>
    </w:rPr>
  </w:style>
  <w:style w:type="character" w:customStyle="1" w:styleId="a6">
    <w:name w:val="Основной текст Знак"/>
    <w:link w:val="a5"/>
    <w:rsid w:val="00AE3AF2"/>
    <w:rPr>
      <w:sz w:val="28"/>
    </w:rPr>
  </w:style>
  <w:style w:type="paragraph" w:customStyle="1" w:styleId="a7">
    <w:name w:val="Обычный (веб)"/>
    <w:basedOn w:val="a"/>
    <w:uiPriority w:val="99"/>
    <w:unhideWhenUsed/>
    <w:rsid w:val="002201D1"/>
    <w:pPr>
      <w:spacing w:before="100" w:beforeAutospacing="1" w:after="100" w:afterAutospacing="1"/>
    </w:pPr>
  </w:style>
  <w:style w:type="character" w:styleId="a8">
    <w:name w:val="FollowedHyperlink"/>
    <w:rsid w:val="00734392"/>
    <w:rPr>
      <w:color w:val="800080"/>
      <w:u w:val="single"/>
    </w:rPr>
  </w:style>
  <w:style w:type="table" w:styleId="a9">
    <w:name w:val="Table Grid"/>
    <w:basedOn w:val="a1"/>
    <w:rsid w:val="00507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rsid w:val="00815B78"/>
    <w:rPr>
      <w:sz w:val="20"/>
      <w:szCs w:val="20"/>
    </w:rPr>
  </w:style>
  <w:style w:type="character" w:customStyle="1" w:styleId="ab">
    <w:name w:val="Текст сноски Знак"/>
    <w:basedOn w:val="a0"/>
    <w:link w:val="aa"/>
    <w:rsid w:val="00815B78"/>
  </w:style>
  <w:style w:type="character" w:styleId="ac">
    <w:name w:val="footnote reference"/>
    <w:rsid w:val="00815B78"/>
    <w:rPr>
      <w:vertAlign w:val="superscript"/>
    </w:rPr>
  </w:style>
  <w:style w:type="paragraph" w:styleId="ad">
    <w:name w:val="List Paragraph"/>
    <w:basedOn w:val="a"/>
    <w:uiPriority w:val="34"/>
    <w:qFormat/>
    <w:rsid w:val="00160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736041">
      <w:bodyDiv w:val="1"/>
      <w:marLeft w:val="0"/>
      <w:marRight w:val="0"/>
      <w:marTop w:val="0"/>
      <w:marBottom w:val="0"/>
      <w:divBdr>
        <w:top w:val="none" w:sz="0" w:space="0" w:color="auto"/>
        <w:left w:val="none" w:sz="0" w:space="0" w:color="auto"/>
        <w:bottom w:val="none" w:sz="0" w:space="0" w:color="auto"/>
        <w:right w:val="none" w:sz="0" w:space="0" w:color="auto"/>
      </w:divBdr>
    </w:div>
    <w:div w:id="488056046">
      <w:bodyDiv w:val="1"/>
      <w:marLeft w:val="0"/>
      <w:marRight w:val="0"/>
      <w:marTop w:val="0"/>
      <w:marBottom w:val="0"/>
      <w:divBdr>
        <w:top w:val="none" w:sz="0" w:space="0" w:color="auto"/>
        <w:left w:val="none" w:sz="0" w:space="0" w:color="auto"/>
        <w:bottom w:val="none" w:sz="0" w:space="0" w:color="auto"/>
        <w:right w:val="none" w:sz="0" w:space="0" w:color="auto"/>
      </w:divBdr>
    </w:div>
    <w:div w:id="780029371">
      <w:bodyDiv w:val="1"/>
      <w:marLeft w:val="0"/>
      <w:marRight w:val="0"/>
      <w:marTop w:val="0"/>
      <w:marBottom w:val="0"/>
      <w:divBdr>
        <w:top w:val="none" w:sz="0" w:space="0" w:color="auto"/>
        <w:left w:val="none" w:sz="0" w:space="0" w:color="auto"/>
        <w:bottom w:val="none" w:sz="0" w:space="0" w:color="auto"/>
        <w:right w:val="none" w:sz="0" w:space="0" w:color="auto"/>
      </w:divBdr>
    </w:div>
    <w:div w:id="1824200713">
      <w:bodyDiv w:val="1"/>
      <w:marLeft w:val="0"/>
      <w:marRight w:val="0"/>
      <w:marTop w:val="0"/>
      <w:marBottom w:val="0"/>
      <w:divBdr>
        <w:top w:val="none" w:sz="0" w:space="0" w:color="auto"/>
        <w:left w:val="none" w:sz="0" w:space="0" w:color="auto"/>
        <w:bottom w:val="none" w:sz="0" w:space="0" w:color="auto"/>
        <w:right w:val="none" w:sz="0" w:space="0" w:color="auto"/>
      </w:divBdr>
    </w:div>
    <w:div w:id="188602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666C5-F5D1-4C8F-8166-BF774BC9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13</Pages>
  <Words>2189</Words>
  <Characters>12483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Ярослав</cp:lastModifiedBy>
  <cp:revision>55</cp:revision>
  <cp:lastPrinted>2019-12-04T19:58:00Z</cp:lastPrinted>
  <dcterms:created xsi:type="dcterms:W3CDTF">2024-08-06T06:28:00Z</dcterms:created>
  <dcterms:modified xsi:type="dcterms:W3CDTF">2024-08-17T21:08:00Z</dcterms:modified>
</cp:coreProperties>
</file>